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977" w:rsidRPr="00050158" w:rsidRDefault="001A0977" w:rsidP="007350AE">
      <w:pPr>
        <w:pStyle w:val="ad"/>
        <w:tabs>
          <w:tab w:val="left" w:pos="10206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050158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DA70CC" w:rsidRPr="00050158">
        <w:rPr>
          <w:rFonts w:ascii="Times New Roman" w:hAnsi="Times New Roman" w:cs="Times New Roman"/>
          <w:sz w:val="24"/>
          <w:szCs w:val="24"/>
        </w:rPr>
        <w:t>подготовлен</w:t>
      </w:r>
    </w:p>
    <w:p w:rsidR="009527D6" w:rsidRPr="00050158" w:rsidRDefault="003C3C85" w:rsidP="00A40EB2">
      <w:pPr>
        <w:pStyle w:val="ad"/>
        <w:tabs>
          <w:tab w:val="left" w:pos="10206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050158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527D6" w:rsidRPr="00050158">
        <w:rPr>
          <w:rFonts w:ascii="Times New Roman" w:hAnsi="Times New Roman" w:cs="Times New Roman"/>
          <w:sz w:val="24"/>
          <w:szCs w:val="24"/>
        </w:rPr>
        <w:t>инвестиций</w:t>
      </w:r>
    </w:p>
    <w:p w:rsidR="00906734" w:rsidRDefault="009527D6" w:rsidP="00A40EB2">
      <w:pPr>
        <w:pStyle w:val="ad"/>
        <w:tabs>
          <w:tab w:val="left" w:pos="10206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050158">
        <w:rPr>
          <w:rFonts w:ascii="Times New Roman" w:hAnsi="Times New Roman" w:cs="Times New Roman"/>
          <w:sz w:val="24"/>
          <w:szCs w:val="24"/>
        </w:rPr>
        <w:t>и развития предпринимательства</w:t>
      </w:r>
    </w:p>
    <w:p w:rsidR="001A0977" w:rsidRPr="0025372F" w:rsidRDefault="001A0977" w:rsidP="00A40EB2">
      <w:pPr>
        <w:pStyle w:val="ad"/>
        <w:tabs>
          <w:tab w:val="left" w:pos="10206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050158">
        <w:rPr>
          <w:rFonts w:ascii="Times New Roman" w:hAnsi="Times New Roman" w:cs="Times New Roman"/>
          <w:sz w:val="24"/>
          <w:szCs w:val="24"/>
        </w:rPr>
        <w:t>Администрации города</w:t>
      </w:r>
    </w:p>
    <w:p w:rsidR="0025372F" w:rsidRPr="00F344AA" w:rsidRDefault="0025372F" w:rsidP="00A40EB2">
      <w:pPr>
        <w:pStyle w:val="ad"/>
        <w:tabs>
          <w:tab w:val="left" w:pos="10206"/>
        </w:tabs>
        <w:ind w:left="5670"/>
        <w:rPr>
          <w:rFonts w:ascii="Times New Roman" w:hAnsi="Times New Roman" w:cs="Times New Roman"/>
          <w:sz w:val="24"/>
          <w:szCs w:val="24"/>
        </w:rPr>
      </w:pPr>
    </w:p>
    <w:p w:rsidR="001A0977" w:rsidRPr="00A40EB2" w:rsidRDefault="001A0977" w:rsidP="001A0977">
      <w:pPr>
        <w:tabs>
          <w:tab w:val="left" w:pos="10206"/>
        </w:tabs>
        <w:jc w:val="right"/>
        <w:rPr>
          <w:sz w:val="28"/>
          <w:szCs w:val="28"/>
        </w:rPr>
      </w:pPr>
    </w:p>
    <w:p w:rsidR="001A0977" w:rsidRPr="00A40EB2" w:rsidRDefault="001A0977" w:rsidP="001A0977">
      <w:pPr>
        <w:jc w:val="both"/>
        <w:rPr>
          <w:b/>
          <w:sz w:val="28"/>
          <w:szCs w:val="28"/>
        </w:rPr>
      </w:pPr>
    </w:p>
    <w:p w:rsidR="00A40EB2" w:rsidRPr="003B1B22" w:rsidRDefault="00A40EB2" w:rsidP="00A40EB2">
      <w:pPr>
        <w:jc w:val="center"/>
        <w:rPr>
          <w:sz w:val="28"/>
          <w:szCs w:val="28"/>
        </w:rPr>
      </w:pPr>
      <w:r w:rsidRPr="003B1B22">
        <w:rPr>
          <w:sz w:val="28"/>
          <w:szCs w:val="28"/>
        </w:rPr>
        <w:t>МУНИЦИПАЛЬНОЕ ОБРАЗОВАНИЕ</w:t>
      </w:r>
    </w:p>
    <w:p w:rsidR="00A40EB2" w:rsidRPr="003B1B22" w:rsidRDefault="00A40EB2" w:rsidP="00A40EB2">
      <w:pPr>
        <w:jc w:val="center"/>
        <w:rPr>
          <w:sz w:val="28"/>
          <w:szCs w:val="28"/>
        </w:rPr>
      </w:pPr>
      <w:r w:rsidRPr="003B1B22">
        <w:rPr>
          <w:sz w:val="28"/>
          <w:szCs w:val="28"/>
        </w:rPr>
        <w:t>ГОРОДСКОЙ ОКРУГ ГОРОД СУРГУТ</w:t>
      </w:r>
    </w:p>
    <w:p w:rsidR="00A40EB2" w:rsidRPr="00694849" w:rsidRDefault="00A40EB2" w:rsidP="00A40EB2">
      <w:pPr>
        <w:jc w:val="center"/>
        <w:rPr>
          <w:sz w:val="10"/>
          <w:szCs w:val="10"/>
        </w:rPr>
      </w:pPr>
    </w:p>
    <w:p w:rsidR="00A40EB2" w:rsidRPr="003B1B22" w:rsidRDefault="00A40EB2" w:rsidP="00A40EB2">
      <w:pPr>
        <w:jc w:val="center"/>
        <w:rPr>
          <w:sz w:val="28"/>
          <w:szCs w:val="28"/>
        </w:rPr>
      </w:pPr>
      <w:r w:rsidRPr="003B1B22">
        <w:rPr>
          <w:sz w:val="28"/>
          <w:szCs w:val="28"/>
        </w:rPr>
        <w:t>АДМИНИСТРАЦИЯ ГОРОДА</w:t>
      </w:r>
    </w:p>
    <w:p w:rsidR="00A40EB2" w:rsidRPr="00694849" w:rsidRDefault="00A40EB2" w:rsidP="00A40EB2">
      <w:pPr>
        <w:jc w:val="center"/>
        <w:rPr>
          <w:sz w:val="10"/>
          <w:szCs w:val="10"/>
        </w:rPr>
      </w:pPr>
    </w:p>
    <w:p w:rsidR="00A40EB2" w:rsidRDefault="00A40EB2" w:rsidP="00A40EB2">
      <w:pPr>
        <w:jc w:val="center"/>
        <w:rPr>
          <w:sz w:val="28"/>
          <w:szCs w:val="28"/>
        </w:rPr>
      </w:pPr>
    </w:p>
    <w:p w:rsidR="00A40EB2" w:rsidRPr="003B1B22" w:rsidRDefault="008828D7" w:rsidP="00A40EB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40EB2" w:rsidRPr="003B1B22" w:rsidRDefault="00A40EB2" w:rsidP="00A40EB2">
      <w:pPr>
        <w:jc w:val="center"/>
        <w:rPr>
          <w:sz w:val="28"/>
          <w:szCs w:val="28"/>
        </w:rPr>
      </w:pPr>
    </w:p>
    <w:p w:rsidR="006A731A" w:rsidRDefault="00A40EB2" w:rsidP="001A09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40EB2">
        <w:rPr>
          <w:sz w:val="28"/>
          <w:szCs w:val="28"/>
        </w:rPr>
        <w:t>О внесении изменени</w:t>
      </w:r>
      <w:r w:rsidR="00050158">
        <w:rPr>
          <w:sz w:val="28"/>
          <w:szCs w:val="28"/>
        </w:rPr>
        <w:t>й</w:t>
      </w:r>
      <w:r w:rsidRPr="00A40EB2">
        <w:rPr>
          <w:sz w:val="28"/>
          <w:szCs w:val="28"/>
        </w:rPr>
        <w:t xml:space="preserve"> </w:t>
      </w:r>
    </w:p>
    <w:p w:rsidR="006A731A" w:rsidRDefault="00A40EB2" w:rsidP="001A09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40EB2">
        <w:rPr>
          <w:sz w:val="28"/>
          <w:szCs w:val="28"/>
        </w:rPr>
        <w:t xml:space="preserve">в </w:t>
      </w:r>
      <w:r w:rsidR="008828D7">
        <w:rPr>
          <w:sz w:val="28"/>
          <w:szCs w:val="28"/>
        </w:rPr>
        <w:t>постановление</w:t>
      </w:r>
      <w:r w:rsidRPr="00A40EB2">
        <w:rPr>
          <w:sz w:val="28"/>
          <w:szCs w:val="28"/>
        </w:rPr>
        <w:t xml:space="preserve"> Администрации </w:t>
      </w:r>
    </w:p>
    <w:p w:rsidR="00A40EB2" w:rsidRDefault="00444430" w:rsidP="001A09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города от 15.06.2018</w:t>
      </w:r>
      <w:r w:rsidR="00A40EB2">
        <w:rPr>
          <w:sz w:val="28"/>
          <w:szCs w:val="28"/>
        </w:rPr>
        <w:t xml:space="preserve"> </w:t>
      </w:r>
      <w:r>
        <w:rPr>
          <w:sz w:val="28"/>
          <w:szCs w:val="28"/>
        </w:rPr>
        <w:t>№ 4437</w:t>
      </w:r>
      <w:r w:rsidR="00A40EB2" w:rsidRPr="00A40EB2">
        <w:rPr>
          <w:sz w:val="28"/>
          <w:szCs w:val="28"/>
        </w:rPr>
        <w:t xml:space="preserve"> </w:t>
      </w:r>
    </w:p>
    <w:p w:rsidR="00444430" w:rsidRDefault="00A40EB2" w:rsidP="001A09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40EB2">
        <w:rPr>
          <w:sz w:val="28"/>
          <w:szCs w:val="28"/>
        </w:rPr>
        <w:t>«О</w:t>
      </w:r>
      <w:r w:rsidR="00444430">
        <w:rPr>
          <w:sz w:val="28"/>
          <w:szCs w:val="28"/>
        </w:rPr>
        <w:t>б утверждении порядка</w:t>
      </w:r>
    </w:p>
    <w:p w:rsidR="00444430" w:rsidRDefault="00444430" w:rsidP="0044443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предоставления субсидий</w:t>
      </w:r>
      <w:r w:rsidR="00A40EB2" w:rsidRPr="00A40EB2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субъектам</w:t>
      </w:r>
    </w:p>
    <w:p w:rsidR="00444430" w:rsidRDefault="00444430" w:rsidP="0044443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малого и среднего предпринимательства</w:t>
      </w:r>
    </w:p>
    <w:p w:rsidR="001A0977" w:rsidRDefault="00444430" w:rsidP="0044443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 целях возмещения затрат</w:t>
      </w:r>
      <w:r w:rsidR="00A40EB2" w:rsidRPr="00A40EB2">
        <w:rPr>
          <w:sz w:val="28"/>
          <w:szCs w:val="28"/>
        </w:rPr>
        <w:t>»</w:t>
      </w:r>
    </w:p>
    <w:p w:rsidR="00A40EB2" w:rsidRDefault="00A40EB2" w:rsidP="001A09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261FD" w:rsidRDefault="009261FD" w:rsidP="001A09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70F6E" w:rsidRDefault="00270F6E" w:rsidP="00270F6E">
      <w:pPr>
        <w:tabs>
          <w:tab w:val="left" w:pos="851"/>
        </w:tabs>
        <w:ind w:firstLine="567"/>
        <w:jc w:val="both"/>
        <w:outlineLvl w:val="0"/>
        <w:rPr>
          <w:sz w:val="28"/>
          <w:szCs w:val="28"/>
        </w:rPr>
      </w:pPr>
      <w:r w:rsidRPr="00270F6E">
        <w:rPr>
          <w:sz w:val="28"/>
          <w:szCs w:val="28"/>
        </w:rPr>
        <w:t xml:space="preserve">В соответствии со ст.78 Бюджетного кодекса Российской Федерации,                            постановлением Правительства Российской Федерации от 06.09.2016 № 887                   «Об общих требованиях к нормативным правовым актам, муниципальным                   правовым актам, регулирующим предоставление субсидий юридическим лицам </w:t>
      </w:r>
      <w:r>
        <w:rPr>
          <w:sz w:val="28"/>
          <w:szCs w:val="28"/>
        </w:rPr>
        <w:t xml:space="preserve">                    </w:t>
      </w:r>
      <w:r w:rsidRPr="00270F6E">
        <w:rPr>
          <w:sz w:val="28"/>
          <w:szCs w:val="28"/>
        </w:rPr>
        <w:t>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услуг», решением Думы города</w:t>
      </w:r>
      <w:r w:rsidRPr="00270F6E">
        <w:rPr>
          <w:spacing w:val="-4"/>
          <w:sz w:val="28"/>
          <w:szCs w:val="28"/>
        </w:rPr>
        <w:t xml:space="preserve"> от 25.12.2018 № 380-V</w:t>
      </w:r>
      <w:r w:rsidRPr="00270F6E">
        <w:rPr>
          <w:spacing w:val="-4"/>
          <w:sz w:val="28"/>
          <w:szCs w:val="28"/>
          <w:lang w:val="en-US"/>
        </w:rPr>
        <w:t>I</w:t>
      </w:r>
      <w:r w:rsidRPr="00270F6E">
        <w:rPr>
          <w:spacing w:val="-4"/>
          <w:sz w:val="28"/>
          <w:szCs w:val="28"/>
        </w:rPr>
        <w:t xml:space="preserve"> ДГ «О бюджете городского округа город Сургут на 2019 год и плановый период 2020 – 2021 годов»</w:t>
      </w:r>
      <w:r w:rsidRPr="00270F6E">
        <w:rPr>
          <w:sz w:val="28"/>
          <w:szCs w:val="28"/>
        </w:rPr>
        <w:t>, постановлением Администрации города от 15.12.2015 № 8741 «Об утверждении муниципальной программы «Развитие малого</w:t>
      </w:r>
      <w:r w:rsidR="0085609E">
        <w:rPr>
          <w:sz w:val="28"/>
          <w:szCs w:val="28"/>
        </w:rPr>
        <w:t xml:space="preserve"> и среднего предпринимательства</w:t>
      </w:r>
      <w:r>
        <w:rPr>
          <w:sz w:val="28"/>
          <w:szCs w:val="28"/>
        </w:rPr>
        <w:t xml:space="preserve"> </w:t>
      </w:r>
      <w:r w:rsidRPr="00270F6E">
        <w:rPr>
          <w:sz w:val="28"/>
          <w:szCs w:val="28"/>
        </w:rPr>
        <w:t xml:space="preserve">в городе Сургуте на </w:t>
      </w:r>
      <w:r w:rsidR="00F86AD6">
        <w:rPr>
          <w:sz w:val="28"/>
          <w:szCs w:val="28"/>
        </w:rPr>
        <w:t>период до 2030 года</w:t>
      </w:r>
      <w:r w:rsidRPr="00270F6E">
        <w:rPr>
          <w:sz w:val="28"/>
          <w:szCs w:val="28"/>
        </w:rPr>
        <w:t>», рас</w:t>
      </w:r>
      <w:r w:rsidR="0085609E">
        <w:rPr>
          <w:sz w:val="28"/>
          <w:szCs w:val="28"/>
        </w:rPr>
        <w:t xml:space="preserve">поряжением Администрации города </w:t>
      </w:r>
      <w:r w:rsidRPr="00270F6E">
        <w:rPr>
          <w:sz w:val="28"/>
          <w:szCs w:val="28"/>
        </w:rPr>
        <w:t>от 30.12.2005 № 3686 «Об утверждении Регламента Администрации города»:</w:t>
      </w:r>
    </w:p>
    <w:p w:rsidR="00050158" w:rsidRPr="00A8320E" w:rsidRDefault="00D722C1" w:rsidP="00D722C1">
      <w:pPr>
        <w:pStyle w:val="aa"/>
        <w:numPr>
          <w:ilvl w:val="0"/>
          <w:numId w:val="26"/>
        </w:numPr>
        <w:tabs>
          <w:tab w:val="left" w:pos="567"/>
        </w:tabs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="001A0977" w:rsidRPr="00D722C1">
        <w:rPr>
          <w:sz w:val="28"/>
          <w:szCs w:val="28"/>
        </w:rPr>
        <w:t xml:space="preserve">нести </w:t>
      </w:r>
      <w:r w:rsidR="00F10723" w:rsidRPr="00D722C1">
        <w:rPr>
          <w:sz w:val="28"/>
          <w:szCs w:val="28"/>
        </w:rPr>
        <w:t>в</w:t>
      </w:r>
      <w:r w:rsidR="001A0977" w:rsidRPr="00D722C1">
        <w:rPr>
          <w:sz w:val="28"/>
          <w:szCs w:val="28"/>
        </w:rPr>
        <w:t xml:space="preserve"> </w:t>
      </w:r>
      <w:r w:rsidR="00270F6E">
        <w:rPr>
          <w:sz w:val="28"/>
          <w:szCs w:val="28"/>
        </w:rPr>
        <w:t>постановление Администрации города от 15.06.2018</w:t>
      </w:r>
      <w:r w:rsidR="009527D6" w:rsidRPr="00D722C1">
        <w:rPr>
          <w:sz w:val="28"/>
          <w:szCs w:val="28"/>
        </w:rPr>
        <w:t xml:space="preserve"> </w:t>
      </w:r>
      <w:r w:rsidR="001A0977" w:rsidRPr="00D722C1">
        <w:rPr>
          <w:sz w:val="28"/>
          <w:szCs w:val="28"/>
        </w:rPr>
        <w:t>№</w:t>
      </w:r>
      <w:r w:rsidR="00B818E0" w:rsidRPr="00D722C1">
        <w:rPr>
          <w:sz w:val="28"/>
          <w:szCs w:val="28"/>
        </w:rPr>
        <w:t xml:space="preserve"> </w:t>
      </w:r>
      <w:r w:rsidR="00270F6E">
        <w:rPr>
          <w:sz w:val="28"/>
          <w:szCs w:val="28"/>
        </w:rPr>
        <w:t>4437</w:t>
      </w:r>
      <w:r w:rsidR="001A0977" w:rsidRPr="00D722C1">
        <w:rPr>
          <w:sz w:val="28"/>
          <w:szCs w:val="28"/>
        </w:rPr>
        <w:t xml:space="preserve"> </w:t>
      </w:r>
      <w:r w:rsidR="00050158">
        <w:rPr>
          <w:sz w:val="28"/>
          <w:szCs w:val="28"/>
        </w:rPr>
        <w:t xml:space="preserve">                      </w:t>
      </w:r>
      <w:r w:rsidR="001A0977" w:rsidRPr="00D722C1">
        <w:rPr>
          <w:sz w:val="28"/>
          <w:szCs w:val="28"/>
        </w:rPr>
        <w:t>«</w:t>
      </w:r>
      <w:r w:rsidR="00270F6E">
        <w:rPr>
          <w:sz w:val="28"/>
          <w:szCs w:val="28"/>
        </w:rPr>
        <w:t>Об утверждении порядка предоставления субсидий субъектам малого и среднего предпринимательства в целях возмещения затрат</w:t>
      </w:r>
      <w:r w:rsidR="001A0977" w:rsidRPr="00D722C1">
        <w:rPr>
          <w:sz w:val="28"/>
          <w:szCs w:val="28"/>
        </w:rPr>
        <w:t>»</w:t>
      </w:r>
      <w:r w:rsidR="00B818E0" w:rsidRPr="00D722C1">
        <w:rPr>
          <w:sz w:val="28"/>
          <w:szCs w:val="28"/>
        </w:rPr>
        <w:t xml:space="preserve"> (</w:t>
      </w:r>
      <w:r w:rsidR="003659D8" w:rsidRPr="00D722C1">
        <w:rPr>
          <w:sz w:val="28"/>
          <w:szCs w:val="28"/>
        </w:rPr>
        <w:t>с изменениями</w:t>
      </w:r>
      <w:r w:rsidR="00270F6E">
        <w:rPr>
          <w:sz w:val="28"/>
          <w:szCs w:val="28"/>
        </w:rPr>
        <w:t xml:space="preserve"> </w:t>
      </w:r>
      <w:r w:rsidR="003659D8" w:rsidRPr="00D722C1">
        <w:rPr>
          <w:sz w:val="28"/>
          <w:szCs w:val="28"/>
        </w:rPr>
        <w:t>от</w:t>
      </w:r>
      <w:r w:rsidR="00270F6E">
        <w:rPr>
          <w:sz w:val="28"/>
          <w:szCs w:val="28"/>
        </w:rPr>
        <w:t xml:space="preserve"> 11.12.2018</w:t>
      </w:r>
      <w:r w:rsidR="00733FE3" w:rsidRPr="00D722C1">
        <w:rPr>
          <w:sz w:val="28"/>
          <w:szCs w:val="28"/>
        </w:rPr>
        <w:t xml:space="preserve"> </w:t>
      </w:r>
      <w:r w:rsidR="00270F6E">
        <w:rPr>
          <w:sz w:val="28"/>
          <w:szCs w:val="28"/>
        </w:rPr>
        <w:t xml:space="preserve">                 № </w:t>
      </w:r>
      <w:r w:rsidR="00270F6E" w:rsidRPr="00A8320E">
        <w:rPr>
          <w:sz w:val="28"/>
          <w:szCs w:val="28"/>
        </w:rPr>
        <w:t>9558</w:t>
      </w:r>
      <w:r w:rsidR="00B818E0" w:rsidRPr="00A8320E">
        <w:rPr>
          <w:sz w:val="28"/>
          <w:szCs w:val="28"/>
        </w:rPr>
        <w:t>)</w:t>
      </w:r>
      <w:r w:rsidR="009527D6" w:rsidRPr="00A8320E">
        <w:rPr>
          <w:sz w:val="28"/>
          <w:szCs w:val="28"/>
        </w:rPr>
        <w:t xml:space="preserve"> </w:t>
      </w:r>
      <w:r w:rsidR="00050158" w:rsidRPr="00A8320E">
        <w:rPr>
          <w:sz w:val="28"/>
          <w:szCs w:val="28"/>
        </w:rPr>
        <w:t>следующие изменения:</w:t>
      </w:r>
    </w:p>
    <w:p w:rsidR="00BD7BBC" w:rsidRPr="00A8320E" w:rsidRDefault="00BD7BBC" w:rsidP="00994BCF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A8320E">
        <w:rPr>
          <w:sz w:val="28"/>
          <w:szCs w:val="28"/>
        </w:rPr>
        <w:t xml:space="preserve">1.1. </w:t>
      </w:r>
      <w:r w:rsidRPr="005C5720">
        <w:rPr>
          <w:sz w:val="28"/>
          <w:szCs w:val="28"/>
        </w:rPr>
        <w:t>В констатирующей части</w:t>
      </w:r>
      <w:r w:rsidRPr="00A8320E">
        <w:rPr>
          <w:sz w:val="28"/>
          <w:szCs w:val="28"/>
        </w:rPr>
        <w:t xml:space="preserve"> слова «решением Думы города от 26.12.2017                    № 205-</w:t>
      </w:r>
      <w:r w:rsidRPr="00A8320E">
        <w:rPr>
          <w:sz w:val="28"/>
          <w:szCs w:val="28"/>
          <w:lang w:val="en-US"/>
        </w:rPr>
        <w:t>VI</w:t>
      </w:r>
      <w:r w:rsidRPr="00A8320E">
        <w:rPr>
          <w:sz w:val="28"/>
          <w:szCs w:val="28"/>
        </w:rPr>
        <w:t xml:space="preserve"> ДГ «О бюджете городского округа город Сургут на 2018 год и плановый период 2019 – 2020 годов», постановлением Администрации города от 15.12.2015                       № 8741 «Об утверждении муниципальной программы «Развитие малого                                и среднего предпринимательства в городе Сургуте на 2016 – 2030 годы» заменить словами «решением Думы города от 25.12.2018 № 380-</w:t>
      </w:r>
      <w:r w:rsidRPr="00A8320E">
        <w:rPr>
          <w:sz w:val="28"/>
          <w:szCs w:val="28"/>
          <w:lang w:val="en-US"/>
        </w:rPr>
        <w:t>VI</w:t>
      </w:r>
      <w:r w:rsidRPr="00A8320E">
        <w:rPr>
          <w:sz w:val="28"/>
          <w:szCs w:val="28"/>
        </w:rPr>
        <w:t xml:space="preserve"> ДГ «О бюджете городского округа город Сургут на 2019 год и плановый период 2020 – 2021 годов», </w:t>
      </w:r>
      <w:r w:rsidRPr="00A8320E">
        <w:rPr>
          <w:sz w:val="28"/>
          <w:szCs w:val="28"/>
        </w:rPr>
        <w:lastRenderedPageBreak/>
        <w:t>постановлением Администрации города от 15.12.2015 № 8741 «Об утверждении муниципальной программы «Развитие малого и среднего предпринимательства                          в городе Сургуте на период до 2030 года».</w:t>
      </w:r>
    </w:p>
    <w:p w:rsidR="005D5A04" w:rsidRPr="00124B41" w:rsidRDefault="005C5720" w:rsidP="005C5720">
      <w:pPr>
        <w:pStyle w:val="aa"/>
        <w:numPr>
          <w:ilvl w:val="1"/>
          <w:numId w:val="32"/>
        </w:numPr>
        <w:tabs>
          <w:tab w:val="left" w:pos="142"/>
        </w:tabs>
        <w:ind w:left="0" w:firstLine="567"/>
        <w:jc w:val="both"/>
        <w:outlineLvl w:val="0"/>
        <w:rPr>
          <w:sz w:val="28"/>
          <w:szCs w:val="28"/>
        </w:rPr>
      </w:pPr>
      <w:r w:rsidRPr="00124B41">
        <w:rPr>
          <w:sz w:val="28"/>
          <w:szCs w:val="28"/>
        </w:rPr>
        <w:t>П</w:t>
      </w:r>
      <w:r w:rsidR="005D5A04" w:rsidRPr="00124B41">
        <w:rPr>
          <w:sz w:val="28"/>
          <w:szCs w:val="28"/>
        </w:rPr>
        <w:t>риложени</w:t>
      </w:r>
      <w:r w:rsidRPr="00124B41">
        <w:rPr>
          <w:sz w:val="28"/>
          <w:szCs w:val="28"/>
        </w:rPr>
        <w:t>е</w:t>
      </w:r>
      <w:r w:rsidR="005D5A04" w:rsidRPr="00124B41">
        <w:rPr>
          <w:sz w:val="28"/>
          <w:szCs w:val="28"/>
        </w:rPr>
        <w:t xml:space="preserve"> к постановлению</w:t>
      </w:r>
      <w:r w:rsidRPr="00124B41">
        <w:rPr>
          <w:sz w:val="28"/>
          <w:szCs w:val="28"/>
        </w:rPr>
        <w:t xml:space="preserve"> изложить в новой редакции согласно приложению к настоящему постановлению.</w:t>
      </w:r>
    </w:p>
    <w:p w:rsidR="001A0977" w:rsidRPr="0085609E" w:rsidRDefault="009527D6" w:rsidP="00994BCF">
      <w:pPr>
        <w:pStyle w:val="aa"/>
        <w:numPr>
          <w:ilvl w:val="0"/>
          <w:numId w:val="32"/>
        </w:numPr>
        <w:shd w:val="clear" w:color="auto" w:fill="FFFFFF" w:themeFill="background1"/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85609E">
        <w:rPr>
          <w:sz w:val="28"/>
          <w:szCs w:val="28"/>
        </w:rPr>
        <w:t xml:space="preserve">Управлению документационного и информационного обеспечения </w:t>
      </w:r>
      <w:r w:rsidR="001A0977" w:rsidRPr="0085609E">
        <w:rPr>
          <w:sz w:val="28"/>
          <w:szCs w:val="28"/>
        </w:rPr>
        <w:t xml:space="preserve">разместить </w:t>
      </w:r>
      <w:r w:rsidRPr="0085609E">
        <w:rPr>
          <w:sz w:val="28"/>
          <w:szCs w:val="28"/>
        </w:rPr>
        <w:t xml:space="preserve">настоящее </w:t>
      </w:r>
      <w:r w:rsidR="0085609E">
        <w:rPr>
          <w:sz w:val="28"/>
          <w:szCs w:val="28"/>
        </w:rPr>
        <w:t>постановление</w:t>
      </w:r>
      <w:r w:rsidRPr="0085609E">
        <w:rPr>
          <w:sz w:val="28"/>
          <w:szCs w:val="28"/>
        </w:rPr>
        <w:t xml:space="preserve"> </w:t>
      </w:r>
      <w:r w:rsidR="001A0977" w:rsidRPr="0085609E">
        <w:rPr>
          <w:sz w:val="28"/>
          <w:szCs w:val="28"/>
        </w:rPr>
        <w:t xml:space="preserve">на официальном </w:t>
      </w:r>
      <w:r w:rsidR="00B818E0" w:rsidRPr="0085609E">
        <w:rPr>
          <w:sz w:val="28"/>
          <w:szCs w:val="28"/>
        </w:rPr>
        <w:t>портале</w:t>
      </w:r>
      <w:r w:rsidR="001A0977" w:rsidRPr="0085609E">
        <w:rPr>
          <w:sz w:val="28"/>
          <w:szCs w:val="28"/>
        </w:rPr>
        <w:t xml:space="preserve"> Администрации города.</w:t>
      </w:r>
    </w:p>
    <w:p w:rsidR="00D722C1" w:rsidRPr="0085609E" w:rsidRDefault="00050158" w:rsidP="00994BCF">
      <w:pPr>
        <w:pStyle w:val="aa"/>
        <w:numPr>
          <w:ilvl w:val="0"/>
          <w:numId w:val="32"/>
        </w:numPr>
        <w:shd w:val="clear" w:color="auto" w:fill="FFFFFF" w:themeFill="background1"/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85609E">
        <w:rPr>
          <w:sz w:val="28"/>
          <w:szCs w:val="28"/>
        </w:rPr>
        <w:t>Муниципальному казенному учреждению</w:t>
      </w:r>
      <w:r w:rsidR="009527D6" w:rsidRPr="0085609E">
        <w:rPr>
          <w:sz w:val="28"/>
          <w:szCs w:val="28"/>
        </w:rPr>
        <w:t xml:space="preserve"> «Наш город» опубликовать настоящее </w:t>
      </w:r>
      <w:r w:rsidR="0085609E">
        <w:rPr>
          <w:sz w:val="28"/>
          <w:szCs w:val="28"/>
        </w:rPr>
        <w:t>постановление</w:t>
      </w:r>
      <w:r w:rsidR="009527D6" w:rsidRPr="0085609E">
        <w:rPr>
          <w:sz w:val="28"/>
          <w:szCs w:val="28"/>
        </w:rPr>
        <w:t xml:space="preserve"> в средствах массовой информации.</w:t>
      </w:r>
    </w:p>
    <w:p w:rsidR="001A0977" w:rsidRPr="0085609E" w:rsidRDefault="00A40EB2" w:rsidP="00994BCF">
      <w:pPr>
        <w:pStyle w:val="aa"/>
        <w:numPr>
          <w:ilvl w:val="0"/>
          <w:numId w:val="32"/>
        </w:numPr>
        <w:shd w:val="clear" w:color="auto" w:fill="FFFFFF" w:themeFill="background1"/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85609E">
        <w:rPr>
          <w:sz w:val="28"/>
          <w:szCs w:val="28"/>
        </w:rPr>
        <w:t xml:space="preserve">Контроль за выполнением </w:t>
      </w:r>
      <w:r w:rsidR="00050158" w:rsidRPr="0085609E">
        <w:rPr>
          <w:sz w:val="28"/>
          <w:szCs w:val="28"/>
        </w:rPr>
        <w:t>распоряжения</w:t>
      </w:r>
      <w:r w:rsidRPr="0085609E">
        <w:rPr>
          <w:sz w:val="28"/>
          <w:szCs w:val="28"/>
        </w:rPr>
        <w:t xml:space="preserve"> возложить на заместителя Главы города </w:t>
      </w:r>
      <w:proofErr w:type="spellStart"/>
      <w:r w:rsidRPr="0085609E">
        <w:rPr>
          <w:sz w:val="28"/>
          <w:szCs w:val="28"/>
        </w:rPr>
        <w:t>Шерстневу</w:t>
      </w:r>
      <w:proofErr w:type="spellEnd"/>
      <w:r w:rsidRPr="0085609E">
        <w:rPr>
          <w:sz w:val="28"/>
          <w:szCs w:val="28"/>
        </w:rPr>
        <w:t xml:space="preserve"> А.Ю.</w:t>
      </w:r>
    </w:p>
    <w:p w:rsidR="001A0977" w:rsidRDefault="001A0977" w:rsidP="001A0977">
      <w:pPr>
        <w:ind w:firstLine="567"/>
        <w:rPr>
          <w:sz w:val="28"/>
          <w:szCs w:val="20"/>
        </w:rPr>
      </w:pPr>
    </w:p>
    <w:p w:rsidR="001A0977" w:rsidRDefault="001A0977" w:rsidP="001A0977">
      <w:pPr>
        <w:ind w:firstLine="567"/>
        <w:rPr>
          <w:sz w:val="28"/>
          <w:szCs w:val="20"/>
        </w:rPr>
      </w:pPr>
    </w:p>
    <w:p w:rsidR="009261FD" w:rsidRPr="00E151D5" w:rsidRDefault="009261FD" w:rsidP="001A0977">
      <w:pPr>
        <w:ind w:firstLine="567"/>
        <w:rPr>
          <w:sz w:val="28"/>
          <w:szCs w:val="20"/>
        </w:rPr>
      </w:pPr>
    </w:p>
    <w:p w:rsidR="001A0977" w:rsidRPr="00E151D5" w:rsidRDefault="00E12D5A" w:rsidP="00CE128D">
      <w:pPr>
        <w:rPr>
          <w:sz w:val="28"/>
          <w:szCs w:val="28"/>
        </w:rPr>
      </w:pPr>
      <w:r>
        <w:rPr>
          <w:sz w:val="28"/>
          <w:szCs w:val="20"/>
        </w:rPr>
        <w:t>Г</w:t>
      </w:r>
      <w:r w:rsidR="001A0977" w:rsidRPr="00E151D5">
        <w:rPr>
          <w:sz w:val="28"/>
          <w:szCs w:val="20"/>
        </w:rPr>
        <w:t>лав</w:t>
      </w:r>
      <w:r w:rsidR="00032BD8">
        <w:rPr>
          <w:sz w:val="28"/>
          <w:szCs w:val="20"/>
        </w:rPr>
        <w:t>а</w:t>
      </w:r>
      <w:r w:rsidR="00CE128D">
        <w:rPr>
          <w:sz w:val="28"/>
          <w:szCs w:val="20"/>
        </w:rPr>
        <w:t xml:space="preserve"> </w:t>
      </w:r>
      <w:r w:rsidR="001A0977" w:rsidRPr="00E151D5">
        <w:rPr>
          <w:sz w:val="28"/>
          <w:szCs w:val="20"/>
        </w:rPr>
        <w:t xml:space="preserve">города                  </w:t>
      </w:r>
      <w:r w:rsidR="00CE128D">
        <w:rPr>
          <w:sz w:val="28"/>
          <w:szCs w:val="20"/>
        </w:rPr>
        <w:t xml:space="preserve">                           </w:t>
      </w:r>
      <w:r w:rsidR="001A0977" w:rsidRPr="00E151D5">
        <w:rPr>
          <w:sz w:val="28"/>
          <w:szCs w:val="20"/>
        </w:rPr>
        <w:t xml:space="preserve">            </w:t>
      </w:r>
      <w:r>
        <w:rPr>
          <w:sz w:val="28"/>
          <w:szCs w:val="20"/>
        </w:rPr>
        <w:t xml:space="preserve">                          </w:t>
      </w:r>
      <w:r w:rsidR="00032BD8">
        <w:rPr>
          <w:sz w:val="28"/>
          <w:szCs w:val="20"/>
        </w:rPr>
        <w:t xml:space="preserve">     </w:t>
      </w:r>
      <w:r>
        <w:rPr>
          <w:sz w:val="28"/>
          <w:szCs w:val="20"/>
        </w:rPr>
        <w:t xml:space="preserve">  </w:t>
      </w:r>
      <w:r w:rsidR="001A0977" w:rsidRPr="00E151D5">
        <w:rPr>
          <w:sz w:val="28"/>
          <w:szCs w:val="20"/>
        </w:rPr>
        <w:t xml:space="preserve"> </w:t>
      </w:r>
      <w:r w:rsidR="00111168">
        <w:rPr>
          <w:sz w:val="28"/>
          <w:szCs w:val="20"/>
        </w:rPr>
        <w:t xml:space="preserve">        </w:t>
      </w:r>
      <w:r w:rsidR="00032BD8">
        <w:rPr>
          <w:sz w:val="28"/>
          <w:szCs w:val="20"/>
        </w:rPr>
        <w:t>В.Н. Шувалов</w:t>
      </w:r>
    </w:p>
    <w:p w:rsidR="001A0977" w:rsidRDefault="001A097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1A0977" w:rsidRDefault="001A097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214BF7" w:rsidRDefault="00214BF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870F5E" w:rsidRDefault="00870F5E" w:rsidP="00870F5E">
      <w:pPr>
        <w:ind w:firstLine="142"/>
        <w:jc w:val="both"/>
      </w:pPr>
    </w:p>
    <w:p w:rsidR="00870F5E" w:rsidRPr="004419BB" w:rsidRDefault="0085609E" w:rsidP="00870F5E">
      <w:pPr>
        <w:jc w:val="both"/>
        <w:rPr>
          <w:sz w:val="20"/>
          <w:szCs w:val="20"/>
        </w:rPr>
      </w:pPr>
      <w:r>
        <w:rPr>
          <w:sz w:val="20"/>
          <w:szCs w:val="20"/>
        </w:rPr>
        <w:t>Яцутко Екатерина Леонидовна</w:t>
      </w:r>
    </w:p>
    <w:p w:rsidR="00870F5E" w:rsidRPr="004419BB" w:rsidRDefault="00870F5E" w:rsidP="00870F5E">
      <w:pPr>
        <w:jc w:val="both"/>
        <w:rPr>
          <w:sz w:val="20"/>
          <w:szCs w:val="20"/>
        </w:rPr>
      </w:pPr>
      <w:r w:rsidRPr="004419BB">
        <w:rPr>
          <w:sz w:val="20"/>
          <w:szCs w:val="20"/>
        </w:rPr>
        <w:t>(3462)</w:t>
      </w:r>
      <w:r w:rsidR="004625B4">
        <w:rPr>
          <w:sz w:val="20"/>
          <w:szCs w:val="20"/>
        </w:rPr>
        <w:t xml:space="preserve"> </w:t>
      </w:r>
      <w:r w:rsidRPr="004419BB">
        <w:rPr>
          <w:sz w:val="20"/>
          <w:szCs w:val="20"/>
        </w:rPr>
        <w:t>52-</w:t>
      </w:r>
      <w:r>
        <w:rPr>
          <w:sz w:val="20"/>
          <w:szCs w:val="20"/>
        </w:rPr>
        <w:t>20-</w:t>
      </w:r>
      <w:r w:rsidR="0085609E">
        <w:rPr>
          <w:sz w:val="20"/>
          <w:szCs w:val="20"/>
        </w:rPr>
        <w:t>05</w:t>
      </w:r>
    </w:p>
    <w:p w:rsidR="00391D77" w:rsidRDefault="00391D77" w:rsidP="001428A7">
      <w:pPr>
        <w:ind w:left="5670"/>
        <w:jc w:val="both"/>
        <w:rPr>
          <w:sz w:val="28"/>
          <w:szCs w:val="28"/>
        </w:rPr>
      </w:pPr>
    </w:p>
    <w:p w:rsidR="001428A7" w:rsidRPr="001012F8" w:rsidRDefault="001428A7" w:rsidP="001428A7">
      <w:pPr>
        <w:ind w:left="5670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Приложение</w:t>
      </w:r>
    </w:p>
    <w:p w:rsidR="001428A7" w:rsidRPr="001012F8" w:rsidRDefault="001428A7" w:rsidP="001428A7">
      <w:pPr>
        <w:ind w:left="5670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к постановлению</w:t>
      </w:r>
    </w:p>
    <w:p w:rsidR="001428A7" w:rsidRPr="001012F8" w:rsidRDefault="001428A7" w:rsidP="001428A7">
      <w:pPr>
        <w:ind w:left="5670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Администрации города</w:t>
      </w:r>
    </w:p>
    <w:p w:rsidR="001428A7" w:rsidRPr="001012F8" w:rsidRDefault="001428A7" w:rsidP="001428A7">
      <w:pPr>
        <w:ind w:left="5670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от ____________ № _________</w:t>
      </w:r>
    </w:p>
    <w:p w:rsidR="001428A7" w:rsidRPr="001012F8" w:rsidRDefault="001428A7" w:rsidP="001428A7">
      <w:pPr>
        <w:ind w:left="5812"/>
        <w:jc w:val="both"/>
        <w:rPr>
          <w:sz w:val="28"/>
          <w:szCs w:val="28"/>
        </w:rPr>
      </w:pPr>
    </w:p>
    <w:p w:rsidR="001428A7" w:rsidRPr="001012F8" w:rsidRDefault="001428A7" w:rsidP="001428A7">
      <w:pPr>
        <w:ind w:left="5812"/>
        <w:jc w:val="both"/>
        <w:rPr>
          <w:sz w:val="28"/>
          <w:szCs w:val="28"/>
        </w:rPr>
      </w:pP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1012F8">
        <w:rPr>
          <w:sz w:val="28"/>
          <w:szCs w:val="28"/>
        </w:rPr>
        <w:t xml:space="preserve">Порядок 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1012F8">
        <w:rPr>
          <w:sz w:val="28"/>
          <w:szCs w:val="28"/>
        </w:rPr>
        <w:t xml:space="preserve">предоставления субсидий субъектам малого и среднего 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 w:rsidRPr="001012F8">
        <w:rPr>
          <w:sz w:val="28"/>
          <w:szCs w:val="28"/>
        </w:rPr>
        <w:t>предпринимательства</w:t>
      </w:r>
      <w:proofErr w:type="gramEnd"/>
      <w:r w:rsidRPr="001012F8">
        <w:rPr>
          <w:sz w:val="28"/>
          <w:szCs w:val="28"/>
        </w:rPr>
        <w:t xml:space="preserve"> в целях возмещения затрат (далее – порядок)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 xml:space="preserve">Раздел </w:t>
      </w:r>
      <w:r w:rsidRPr="001012F8">
        <w:rPr>
          <w:sz w:val="28"/>
          <w:szCs w:val="28"/>
          <w:lang w:val="en-US"/>
        </w:rPr>
        <w:t>I</w:t>
      </w:r>
      <w:r w:rsidRPr="001012F8">
        <w:rPr>
          <w:sz w:val="28"/>
          <w:szCs w:val="28"/>
        </w:rPr>
        <w:t xml:space="preserve">. Общие положения 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1. Основные понятия, используемые в настоящем порядке: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1.1. Субсидия – средства, предоставляемые юридическим лицам</w:t>
      </w:r>
      <w:r w:rsidR="001251FA" w:rsidRPr="001012F8">
        <w:rPr>
          <w:sz w:val="28"/>
          <w:szCs w:val="28"/>
        </w:rPr>
        <w:t xml:space="preserve"> </w:t>
      </w:r>
      <w:r w:rsidRPr="001012F8">
        <w:rPr>
          <w:sz w:val="28"/>
          <w:szCs w:val="28"/>
        </w:rPr>
        <w:t xml:space="preserve">(за исключением субсидий государственным (муниципальным) учреждениям), </w:t>
      </w:r>
      <w:r w:rsidRPr="001012F8">
        <w:rPr>
          <w:spacing w:val="-4"/>
          <w:sz w:val="28"/>
          <w:szCs w:val="28"/>
        </w:rPr>
        <w:t>индивидуальным предпринимателям – производителям</w:t>
      </w:r>
      <w:r w:rsidRPr="001012F8">
        <w:rPr>
          <w:sz w:val="28"/>
          <w:szCs w:val="28"/>
        </w:rPr>
        <w:t xml:space="preserve"> товаров, работ, услуг,                   на безвозмездной и безвозвратной основе в целях возмещения затрат в связи                        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        выполнением работ, оказанием услуг в пределах лимитов бюджетных</w:t>
      </w:r>
      <w:r w:rsidR="001251FA" w:rsidRPr="001012F8">
        <w:rPr>
          <w:sz w:val="28"/>
          <w:szCs w:val="28"/>
        </w:rPr>
        <w:t xml:space="preserve"> </w:t>
      </w:r>
      <w:r w:rsidRPr="001012F8">
        <w:rPr>
          <w:sz w:val="28"/>
          <w:szCs w:val="28"/>
        </w:rPr>
        <w:t>обязательств на текущий финансовый год и плановый период.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Субсидия субъекту малого и среднего предпринимательства предоставляется за счет средств бюджетов автономного округа и муниципального                                    образования в следующих размерах: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- 78% – средства автономного округа;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- 22% – средства местного бюджета.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 xml:space="preserve">Муниципальное образование вправе предусматривать бюджетные ассигнования местного бюджета, сверх доли </w:t>
      </w:r>
      <w:proofErr w:type="spellStart"/>
      <w:r w:rsidRPr="001012F8">
        <w:rPr>
          <w:sz w:val="28"/>
          <w:szCs w:val="28"/>
        </w:rPr>
        <w:t>софинансирования</w:t>
      </w:r>
      <w:proofErr w:type="spellEnd"/>
      <w:r w:rsidRPr="001012F8">
        <w:rPr>
          <w:sz w:val="28"/>
          <w:szCs w:val="28"/>
        </w:rPr>
        <w:t>, установленной условиями соглашения о предоставлении субсидий из бюджета автономного округа.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012F8">
        <w:rPr>
          <w:sz w:val="28"/>
          <w:szCs w:val="28"/>
        </w:rPr>
        <w:t xml:space="preserve">1.2. Субъект – </w:t>
      </w:r>
      <w:r w:rsidRPr="001012F8">
        <w:rPr>
          <w:color w:val="000000"/>
          <w:sz w:val="28"/>
          <w:szCs w:val="28"/>
        </w:rPr>
        <w:t xml:space="preserve">субъект малого и среднего предпринимательства – хозяйствующий субъект (юридическое лицо или индивидуальный предприниматель), зарегистрированный и (или) состоящий на налоговом учете и осуществляющий свою деятельность на территории города Сургута, являющийся субъектом малого и среднего предпринимательства в соответствии с Федеральным законом от 24.07.2007 № 209-ФЗ «О развитии малого и среднего предпринимательства в Российской Федерации», </w:t>
      </w:r>
      <w:r w:rsidRPr="001012F8">
        <w:rPr>
          <w:sz w:val="28"/>
          <w:szCs w:val="28"/>
        </w:rPr>
        <w:t>сведения о котором внесены в единый реестр субъектов малого и среднего предпринимательства Федеральной налоговой службы Российской Федерации</w:t>
      </w:r>
      <w:r w:rsidRPr="001012F8">
        <w:rPr>
          <w:color w:val="000000"/>
          <w:sz w:val="28"/>
          <w:szCs w:val="28"/>
        </w:rPr>
        <w:t>.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color w:val="000000"/>
          <w:spacing w:val="-4"/>
          <w:sz w:val="28"/>
          <w:szCs w:val="28"/>
        </w:rPr>
        <w:t>1.3. Заявитель – субъект, подавший заявление на предоставление субсидии</w:t>
      </w:r>
      <w:r w:rsidRPr="001012F8">
        <w:rPr>
          <w:color w:val="000000"/>
          <w:sz w:val="28"/>
          <w:szCs w:val="28"/>
        </w:rPr>
        <w:t xml:space="preserve"> субъекту малого и среднего предпринимательства, в установленном порядке. 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pacing w:val="-6"/>
          <w:sz w:val="28"/>
          <w:szCs w:val="28"/>
        </w:rPr>
        <w:t xml:space="preserve">1.4. Получатель субсидии – субъект, в отношении которого принято решение </w:t>
      </w:r>
      <w:r w:rsidR="007A6127" w:rsidRPr="001012F8">
        <w:rPr>
          <w:spacing w:val="-6"/>
          <w:sz w:val="28"/>
          <w:szCs w:val="28"/>
        </w:rPr>
        <w:t xml:space="preserve"> </w:t>
      </w:r>
      <w:r w:rsidRPr="001012F8">
        <w:rPr>
          <w:sz w:val="28"/>
          <w:szCs w:val="28"/>
        </w:rPr>
        <w:t>о предоставлении субсидии.</w:t>
      </w:r>
      <w:r w:rsidRPr="001012F8">
        <w:rPr>
          <w:sz w:val="28"/>
          <w:szCs w:val="28"/>
        </w:rPr>
        <w:tab/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color w:val="000000"/>
          <w:sz w:val="28"/>
          <w:szCs w:val="28"/>
        </w:rPr>
        <w:t>1.5. Главным распорядителем бюджетных средств по предоставлению                           субсидий, предусмотренных настоящим порядком, является Администрация                    города Сургута.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lastRenderedPageBreak/>
        <w:t xml:space="preserve">1.6. Администратор муниципальной программы «Развитие малого                                               и среднего предпринимательства в городе Сургуте на период до 2030 года» –                       управление </w:t>
      </w:r>
      <w:r w:rsidR="006C1BBA" w:rsidRPr="001012F8">
        <w:rPr>
          <w:sz w:val="28"/>
          <w:szCs w:val="28"/>
        </w:rPr>
        <w:t>инвестиций и развития предпринимательства</w:t>
      </w:r>
      <w:r w:rsidRPr="001012F8">
        <w:rPr>
          <w:sz w:val="28"/>
          <w:szCs w:val="28"/>
        </w:rPr>
        <w:t xml:space="preserve"> (далее – </w:t>
      </w:r>
      <w:proofErr w:type="spellStart"/>
      <w:r w:rsidRPr="001012F8">
        <w:rPr>
          <w:sz w:val="28"/>
          <w:szCs w:val="28"/>
        </w:rPr>
        <w:t>Админист</w:t>
      </w:r>
      <w:proofErr w:type="spellEnd"/>
      <w:r w:rsidRPr="001012F8">
        <w:rPr>
          <w:sz w:val="28"/>
          <w:szCs w:val="28"/>
        </w:rPr>
        <w:t xml:space="preserve">-                  </w:t>
      </w:r>
      <w:proofErr w:type="spellStart"/>
      <w:r w:rsidRPr="001012F8">
        <w:rPr>
          <w:sz w:val="28"/>
          <w:szCs w:val="28"/>
        </w:rPr>
        <w:t>ратор</w:t>
      </w:r>
      <w:proofErr w:type="spellEnd"/>
      <w:r w:rsidRPr="001012F8">
        <w:rPr>
          <w:sz w:val="28"/>
          <w:szCs w:val="28"/>
        </w:rPr>
        <w:t xml:space="preserve">). 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1.7. Контрольно-ревизионное управление (далее – КРУ) – структурное                  подразделение Администрации города, осуществляющее от лица главного                      распорядителя бюджетных средств обязательную проверку соблюдения                         условий, целей и порядка предоставления субсидии их получателями.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1.8. Орган внешнего муниципального финансового контроля – контрольно- счетная палата города (далее – КСП), осуществляющая внешний муниципальный финансовый контроль за соблюдением условий, целей и порядка предоставления субсидий их получателями.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 xml:space="preserve">1.9. Остальные понятия и термины, применяемые в настоящем порядке,                    используются в значениях, определенных Бюджетным кодексом Российской              Федерации, Федеральным законом от 24.07.2007 № 209-ФЗ «О развитии малого и среднего предпринимательства в Российской Федерации» и окружной                         программой </w:t>
      </w:r>
      <w:r w:rsidRPr="001012F8">
        <w:rPr>
          <w:rFonts w:eastAsia="Calibri"/>
          <w:sz w:val="28"/>
          <w:szCs w:val="28"/>
          <w:shd w:val="clear" w:color="auto" w:fill="FFFFFF"/>
          <w:lang w:eastAsia="en-US"/>
        </w:rPr>
        <w:t>Ханты-Мансийского автономного округа – Югры «</w:t>
      </w:r>
      <w:r w:rsidRPr="001012F8">
        <w:rPr>
          <w:sz w:val="28"/>
          <w:szCs w:val="28"/>
        </w:rPr>
        <w:t>Развитие экономического потенциала», утвержденной</w:t>
      </w:r>
      <w:r w:rsidRPr="001012F8">
        <w:rPr>
          <w:rFonts w:eastAsia="Calibri"/>
          <w:sz w:val="28"/>
          <w:szCs w:val="28"/>
          <w:shd w:val="clear" w:color="auto" w:fill="FFFFFF"/>
        </w:rPr>
        <w:t xml:space="preserve"> </w:t>
      </w:r>
      <w:r w:rsidR="005C5720" w:rsidRPr="001012F8">
        <w:rPr>
          <w:rFonts w:eastAsia="Calibri"/>
          <w:sz w:val="28"/>
          <w:szCs w:val="28"/>
          <w:shd w:val="clear" w:color="auto" w:fill="FFFFFF"/>
        </w:rPr>
        <w:t>п</w:t>
      </w:r>
      <w:r w:rsidRPr="001012F8">
        <w:rPr>
          <w:rFonts w:eastAsia="Calibri"/>
          <w:sz w:val="28"/>
          <w:szCs w:val="28"/>
          <w:shd w:val="clear" w:color="auto" w:fill="FFFFFF"/>
        </w:rPr>
        <w:t>остановлением Правительства Ханты-Мансийского автономного округа – Югры от 05.10.2018 № 336-п</w:t>
      </w:r>
      <w:r w:rsidRPr="001012F8">
        <w:rPr>
          <w:sz w:val="28"/>
          <w:szCs w:val="28"/>
        </w:rPr>
        <w:t>.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2. Цели предоставления субсидий: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pacing w:val="-4"/>
          <w:sz w:val="28"/>
          <w:szCs w:val="28"/>
        </w:rPr>
        <w:t>2.1. С</w:t>
      </w:r>
      <w:r w:rsidRPr="001012F8">
        <w:rPr>
          <w:sz w:val="28"/>
          <w:szCs w:val="28"/>
        </w:rPr>
        <w:t>оздание условий для развития сектора малого и среднего предпринимательства города Сургута;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2.2. Возмещение затрат заявившихся субъектов малого и среднего предпринимательства для дальнейшего использования денежных средств в рамках                     финансово-хозяйственной деятельности субъектов: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- осуществляющих социально значимые виды деятельности и деятельность в социальной сфере на условиях и в порядке в соответствии с приложением 1 к настоящему порядку (далее – приложение 1);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- коворкинг-центрам на условиях и в порядке в соответствии с приложением 2 к настоящему порядку (далее – приложение 2);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 xml:space="preserve">- инновационным компаниям на условиях и в порядке в соответствии                          с приложением </w:t>
      </w:r>
      <w:r w:rsidR="005C5720" w:rsidRPr="001012F8">
        <w:rPr>
          <w:sz w:val="28"/>
          <w:szCs w:val="28"/>
        </w:rPr>
        <w:t>3</w:t>
      </w:r>
      <w:r w:rsidRPr="001012F8">
        <w:rPr>
          <w:sz w:val="28"/>
          <w:szCs w:val="28"/>
        </w:rPr>
        <w:t xml:space="preserve"> к настоящему порядку (далее – приложение </w:t>
      </w:r>
      <w:r w:rsidR="005C5720" w:rsidRPr="001012F8">
        <w:rPr>
          <w:sz w:val="28"/>
          <w:szCs w:val="28"/>
        </w:rPr>
        <w:t>3</w:t>
      </w:r>
      <w:r w:rsidRPr="001012F8">
        <w:rPr>
          <w:sz w:val="28"/>
          <w:szCs w:val="28"/>
        </w:rPr>
        <w:t>).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428A7" w:rsidRPr="001012F8" w:rsidRDefault="001428A7" w:rsidP="001428A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 xml:space="preserve">Раздел </w:t>
      </w:r>
      <w:r w:rsidRPr="001012F8">
        <w:rPr>
          <w:sz w:val="28"/>
          <w:szCs w:val="28"/>
          <w:lang w:val="en-US"/>
        </w:rPr>
        <w:t>II</w:t>
      </w:r>
      <w:r w:rsidRPr="001012F8">
        <w:rPr>
          <w:sz w:val="28"/>
          <w:szCs w:val="28"/>
        </w:rPr>
        <w:t>. Осуществление контроля за соблюдением условий, целей                                  и порядка предоставления субсидий и ответственность за их нарушение.</w:t>
      </w:r>
    </w:p>
    <w:p w:rsidR="001428A7" w:rsidRPr="001012F8" w:rsidRDefault="001428A7" w:rsidP="001428A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 xml:space="preserve">1. В целях обеспечения соблюдения бюджетного законодательства                             Российской Федерации и иных правовых актов, регулирующих бюджетные                      правоотношения, соблюдения условий, целей и порядка предоставления                         субсидии ее получателями КСП и КРУ осуществляют обязательную проверку получателей </w:t>
      </w:r>
      <w:bookmarkStart w:id="0" w:name="_GoBack"/>
      <w:bookmarkEnd w:id="0"/>
      <w:r w:rsidRPr="001012F8">
        <w:rPr>
          <w:sz w:val="28"/>
          <w:szCs w:val="28"/>
        </w:rPr>
        <w:t>субсидий.</w:t>
      </w:r>
    </w:p>
    <w:p w:rsidR="001428A7" w:rsidRPr="001012F8" w:rsidRDefault="001428A7" w:rsidP="001428A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2. Сроки и регламент проведения проверки устанавливаются документами КСП и КРУ.</w:t>
      </w:r>
    </w:p>
    <w:p w:rsidR="001428A7" w:rsidRPr="001012F8" w:rsidRDefault="001428A7" w:rsidP="001428A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1012F8">
        <w:rPr>
          <w:sz w:val="28"/>
          <w:szCs w:val="28"/>
        </w:rPr>
        <w:t xml:space="preserve">3. Субсидия подлежит возврату получателем субсидии в бюджет городского округа город Сургут в случае нарушения получателем субсидии условий,                      установленных при их предоставлении, выявленного по фактам проверок,                     проведенных КСП и КРУ, а также в случае нарушения условий предоставления </w:t>
      </w:r>
      <w:r w:rsidRPr="001012F8">
        <w:rPr>
          <w:sz w:val="28"/>
          <w:szCs w:val="28"/>
        </w:rPr>
        <w:lastRenderedPageBreak/>
        <w:t>субсидии указанных в подпункте 3.4.5 пункта 3</w:t>
      </w:r>
      <w:r w:rsidR="00B77899" w:rsidRPr="001012F8">
        <w:rPr>
          <w:sz w:val="28"/>
          <w:szCs w:val="28"/>
        </w:rPr>
        <w:t>.4</w:t>
      </w:r>
      <w:r w:rsidRPr="001012F8">
        <w:rPr>
          <w:sz w:val="28"/>
          <w:szCs w:val="28"/>
        </w:rPr>
        <w:t xml:space="preserve"> раздела </w:t>
      </w:r>
      <w:r w:rsidRPr="001012F8">
        <w:rPr>
          <w:sz w:val="28"/>
          <w:szCs w:val="28"/>
          <w:lang w:val="en-US"/>
        </w:rPr>
        <w:t>II</w:t>
      </w:r>
      <w:r w:rsidRPr="001012F8">
        <w:rPr>
          <w:sz w:val="28"/>
          <w:szCs w:val="28"/>
        </w:rPr>
        <w:t xml:space="preserve"> приложения 1,                               в подпункте 3.4.7 пункта 3</w:t>
      </w:r>
      <w:r w:rsidR="00B77899" w:rsidRPr="001012F8">
        <w:rPr>
          <w:sz w:val="28"/>
          <w:szCs w:val="28"/>
        </w:rPr>
        <w:t>.4</w:t>
      </w:r>
      <w:r w:rsidRPr="001012F8">
        <w:rPr>
          <w:sz w:val="28"/>
          <w:szCs w:val="28"/>
        </w:rPr>
        <w:t xml:space="preserve"> раздела </w:t>
      </w:r>
      <w:r w:rsidRPr="001012F8">
        <w:rPr>
          <w:sz w:val="28"/>
          <w:szCs w:val="28"/>
          <w:lang w:val="en-US"/>
        </w:rPr>
        <w:t>II</w:t>
      </w:r>
      <w:r w:rsidRPr="001012F8">
        <w:rPr>
          <w:sz w:val="28"/>
          <w:szCs w:val="28"/>
        </w:rPr>
        <w:t xml:space="preserve"> приложения </w:t>
      </w:r>
      <w:r w:rsidR="00B77899" w:rsidRPr="001012F8">
        <w:rPr>
          <w:sz w:val="28"/>
          <w:szCs w:val="28"/>
        </w:rPr>
        <w:t xml:space="preserve">2 и </w:t>
      </w:r>
      <w:r w:rsidRPr="001012F8">
        <w:rPr>
          <w:sz w:val="28"/>
          <w:szCs w:val="28"/>
        </w:rPr>
        <w:t>3, выявленных администратором в ходе исполнения соглашения</w:t>
      </w:r>
      <w:r w:rsidR="001F4150" w:rsidRPr="001012F8">
        <w:rPr>
          <w:sz w:val="28"/>
          <w:szCs w:val="28"/>
        </w:rPr>
        <w:t xml:space="preserve"> по результатам анализа представленной отчетности.</w:t>
      </w:r>
    </w:p>
    <w:p w:rsidR="001428A7" w:rsidRPr="001012F8" w:rsidRDefault="001428A7" w:rsidP="001428A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4. Факты, указанные в пункте 3 настоящего раздела, устанавливаются актом проверки КСП, КРУ и актом Администратора (далее – акт).</w:t>
      </w:r>
    </w:p>
    <w:p w:rsidR="001428A7" w:rsidRPr="001012F8" w:rsidRDefault="001428A7" w:rsidP="001428A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 xml:space="preserve">5. Администратор в течение 20-и рабочих дней после подписания                            акта направляет получателю субсидии требование о возврате субсидии. </w:t>
      </w:r>
    </w:p>
    <w:p w:rsidR="001428A7" w:rsidRPr="001012F8" w:rsidRDefault="001428A7" w:rsidP="001428A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6. Получатель субсидии обязан возвратить субсидию в течение 30-и календарных дней с момента получения требования о возврате субсидии.</w:t>
      </w:r>
    </w:p>
    <w:p w:rsidR="001428A7" w:rsidRPr="001012F8" w:rsidRDefault="001428A7" w:rsidP="001428A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 xml:space="preserve">7. В случае невыполнения требования о возврате субсидии в бюджет                   </w:t>
      </w:r>
      <w:r w:rsidRPr="001012F8">
        <w:rPr>
          <w:spacing w:val="-6"/>
          <w:sz w:val="28"/>
          <w:szCs w:val="28"/>
        </w:rPr>
        <w:t xml:space="preserve">городского округа город Сургут, взыскание субсидии осуществляется в судебном </w:t>
      </w:r>
      <w:r w:rsidRPr="001012F8">
        <w:rPr>
          <w:sz w:val="28"/>
          <w:szCs w:val="28"/>
        </w:rPr>
        <w:t>порядке в соответствии с законодательством Российской Федерации.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428A7" w:rsidRPr="001012F8" w:rsidRDefault="001428A7" w:rsidP="001428A7">
      <w:pPr>
        <w:ind w:firstLine="567"/>
        <w:rPr>
          <w:sz w:val="28"/>
          <w:szCs w:val="28"/>
        </w:rPr>
      </w:pPr>
      <w:r w:rsidRPr="001012F8">
        <w:rPr>
          <w:sz w:val="28"/>
          <w:szCs w:val="28"/>
        </w:rPr>
        <w:t xml:space="preserve">Раздел </w:t>
      </w:r>
      <w:r w:rsidRPr="001012F8">
        <w:rPr>
          <w:sz w:val="28"/>
          <w:szCs w:val="28"/>
          <w:lang w:val="en-US"/>
        </w:rPr>
        <w:t>III</w:t>
      </w:r>
      <w:r w:rsidRPr="001012F8">
        <w:rPr>
          <w:sz w:val="28"/>
          <w:szCs w:val="28"/>
        </w:rPr>
        <w:t>. Прочее</w:t>
      </w:r>
    </w:p>
    <w:p w:rsidR="001428A7" w:rsidRPr="001012F8" w:rsidRDefault="001428A7" w:rsidP="001428A7">
      <w:pPr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 xml:space="preserve">1. Консультацию по вопросам предоставления субсидии можно получить                      в </w:t>
      </w:r>
      <w:r w:rsidRPr="001012F8">
        <w:rPr>
          <w:sz w:val="28"/>
          <w:szCs w:val="28"/>
          <w:lang w:eastAsia="en-US"/>
        </w:rPr>
        <w:t xml:space="preserve">отделе оказания услуг для бизнеса муниципального казенного учреждения «Многофункциональный центр предоставления государственных и муниципальных услуг города Сургута» (далее </w:t>
      </w:r>
      <w:r w:rsidRPr="001012F8">
        <w:rPr>
          <w:sz w:val="28"/>
          <w:szCs w:val="28"/>
        </w:rPr>
        <w:t>–</w:t>
      </w:r>
      <w:r w:rsidRPr="001012F8">
        <w:rPr>
          <w:sz w:val="28"/>
          <w:szCs w:val="28"/>
          <w:lang w:eastAsia="en-US"/>
        </w:rPr>
        <w:t xml:space="preserve"> </w:t>
      </w:r>
      <w:r w:rsidRPr="001012F8">
        <w:rPr>
          <w:sz w:val="28"/>
          <w:szCs w:val="28"/>
        </w:rPr>
        <w:t xml:space="preserve">МФЦ для бизнеса) и в отделе развития                       предпринимательства </w:t>
      </w:r>
      <w:r w:rsidR="006C1BBA" w:rsidRPr="001012F8">
        <w:rPr>
          <w:sz w:val="28"/>
          <w:szCs w:val="28"/>
        </w:rPr>
        <w:t xml:space="preserve">управление инвестиций и развития предпринимательства </w:t>
      </w:r>
      <w:r w:rsidRPr="001012F8">
        <w:rPr>
          <w:sz w:val="28"/>
          <w:szCs w:val="28"/>
        </w:rPr>
        <w:t>Администрации города Сургута.</w:t>
      </w:r>
    </w:p>
    <w:p w:rsidR="001428A7" w:rsidRPr="001012F8" w:rsidRDefault="001428A7" w:rsidP="001428A7">
      <w:pPr>
        <w:widowControl w:val="0"/>
        <w:ind w:firstLine="567"/>
        <w:jc w:val="both"/>
        <w:rPr>
          <w:rFonts w:eastAsia="Arial Unicode MS"/>
          <w:color w:val="000000"/>
          <w:sz w:val="28"/>
          <w:szCs w:val="28"/>
          <w:bdr w:val="none" w:sz="0" w:space="0" w:color="auto" w:frame="1"/>
        </w:rPr>
      </w:pPr>
      <w:r w:rsidRPr="001012F8">
        <w:rPr>
          <w:rFonts w:eastAsia="Arial Unicode MS"/>
          <w:color w:val="000000"/>
          <w:sz w:val="28"/>
          <w:szCs w:val="28"/>
          <w:bdr w:val="none" w:sz="0" w:space="0" w:color="auto" w:frame="1"/>
        </w:rPr>
        <w:t>МФЦ для бизнеса: Тюменская область, Ханты-Мансийский автономный округ – Югра, город Сургут, ул. 30 лет Победы, дом 34а.</w:t>
      </w:r>
    </w:p>
    <w:p w:rsidR="001428A7" w:rsidRPr="001012F8" w:rsidRDefault="001428A7" w:rsidP="001428A7">
      <w:pPr>
        <w:widowControl w:val="0"/>
        <w:ind w:firstLine="567"/>
        <w:jc w:val="both"/>
        <w:rPr>
          <w:rFonts w:eastAsia="Arial Unicode MS"/>
          <w:color w:val="000000"/>
          <w:sz w:val="28"/>
          <w:szCs w:val="28"/>
          <w:bdr w:val="none" w:sz="0" w:space="0" w:color="auto" w:frame="1"/>
        </w:rPr>
      </w:pPr>
      <w:r w:rsidRPr="001012F8">
        <w:rPr>
          <w:rFonts w:eastAsia="Arial Unicode MS"/>
          <w:color w:val="000000"/>
          <w:sz w:val="28"/>
          <w:szCs w:val="28"/>
          <w:bdr w:val="none" w:sz="0" w:space="0" w:color="auto" w:frame="1"/>
        </w:rPr>
        <w:t>График работы:</w:t>
      </w:r>
    </w:p>
    <w:p w:rsidR="001428A7" w:rsidRPr="001012F8" w:rsidRDefault="001428A7" w:rsidP="001428A7">
      <w:pPr>
        <w:widowControl w:val="0"/>
        <w:ind w:firstLine="567"/>
        <w:jc w:val="both"/>
        <w:rPr>
          <w:rFonts w:eastAsia="Arial Unicode MS"/>
          <w:color w:val="000000"/>
          <w:sz w:val="28"/>
          <w:szCs w:val="28"/>
          <w:bdr w:val="none" w:sz="0" w:space="0" w:color="auto" w:frame="1"/>
        </w:rPr>
      </w:pPr>
      <w:r w:rsidRPr="001012F8">
        <w:rPr>
          <w:rFonts w:eastAsia="Arial Unicode MS"/>
          <w:color w:val="000000"/>
          <w:sz w:val="28"/>
          <w:szCs w:val="28"/>
          <w:bdr w:val="none" w:sz="0" w:space="0" w:color="auto" w:frame="1"/>
        </w:rPr>
        <w:t>понедельник – пятница: с 09.00 до 18.00, без перерыва;</w:t>
      </w:r>
    </w:p>
    <w:p w:rsidR="001428A7" w:rsidRPr="001012F8" w:rsidRDefault="001428A7" w:rsidP="001428A7">
      <w:pPr>
        <w:widowControl w:val="0"/>
        <w:ind w:firstLine="567"/>
        <w:jc w:val="both"/>
        <w:rPr>
          <w:rFonts w:eastAsia="Arial Unicode MS"/>
          <w:color w:val="000000"/>
          <w:sz w:val="28"/>
          <w:szCs w:val="28"/>
          <w:bdr w:val="none" w:sz="0" w:space="0" w:color="auto" w:frame="1"/>
        </w:rPr>
      </w:pPr>
      <w:r w:rsidRPr="001012F8">
        <w:rPr>
          <w:rFonts w:eastAsia="Arial Unicode MS"/>
          <w:color w:val="000000"/>
          <w:sz w:val="28"/>
          <w:szCs w:val="28"/>
          <w:bdr w:val="none" w:sz="0" w:space="0" w:color="auto" w:frame="1"/>
        </w:rPr>
        <w:t>выходные дни: суббота, воскресенье.</w:t>
      </w:r>
    </w:p>
    <w:p w:rsidR="001428A7" w:rsidRPr="001012F8" w:rsidRDefault="001428A7" w:rsidP="001428A7">
      <w:pPr>
        <w:widowControl w:val="0"/>
        <w:ind w:firstLine="567"/>
        <w:jc w:val="both"/>
        <w:rPr>
          <w:rFonts w:eastAsia="Arial Unicode MS"/>
          <w:color w:val="000000"/>
          <w:sz w:val="28"/>
          <w:szCs w:val="28"/>
          <w:bdr w:val="none" w:sz="0" w:space="0" w:color="auto" w:frame="1"/>
        </w:rPr>
      </w:pPr>
      <w:r w:rsidRPr="001012F8">
        <w:rPr>
          <w:rFonts w:eastAsia="Arial Unicode MS"/>
          <w:color w:val="000000"/>
          <w:sz w:val="28"/>
          <w:szCs w:val="28"/>
          <w:bdr w:val="none" w:sz="0" w:space="0" w:color="auto" w:frame="1"/>
        </w:rPr>
        <w:t>Телефон для информирования и предварительной записи: (3462) 55-08-38.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Администрация города Сургута: улица Энгельса, 8, кабинеты 504, 506,                     город Сургут, Ханты-Мансийский автономный округ – Югра, Тюменская                          область, 628408.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Телефоны: 8 (3462) 52-21-22, 8 (3462) 52-21-20, 8 (3462) 52-20-05.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 xml:space="preserve">График работы: 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понедельник: с 09.00 до 18.00, перерыв: с 13.00 до 14.00;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12F8">
        <w:rPr>
          <w:sz w:val="28"/>
          <w:szCs w:val="28"/>
        </w:rPr>
        <w:t>вторник – пятница: с 09.00 до 17.00, перерыв: 13.00 – 14.00;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pacing w:val="-6"/>
          <w:sz w:val="28"/>
          <w:szCs w:val="28"/>
        </w:rPr>
      </w:pPr>
      <w:r w:rsidRPr="001012F8">
        <w:rPr>
          <w:spacing w:val="-6"/>
          <w:sz w:val="28"/>
          <w:szCs w:val="28"/>
        </w:rPr>
        <w:t xml:space="preserve">выходные дни: суббота, воскресенье. </w:t>
      </w:r>
    </w:p>
    <w:p w:rsidR="001428A7" w:rsidRPr="001012F8" w:rsidRDefault="001428A7" w:rsidP="001428A7">
      <w:pPr>
        <w:autoSpaceDE w:val="0"/>
        <w:autoSpaceDN w:val="0"/>
        <w:adjustRightInd w:val="0"/>
        <w:ind w:firstLine="567"/>
        <w:jc w:val="both"/>
        <w:rPr>
          <w:spacing w:val="-4"/>
          <w:sz w:val="28"/>
          <w:szCs w:val="28"/>
        </w:rPr>
      </w:pPr>
      <w:r w:rsidRPr="001012F8">
        <w:rPr>
          <w:spacing w:val="-6"/>
          <w:sz w:val="28"/>
          <w:szCs w:val="28"/>
        </w:rPr>
        <w:t>Выходные и нерабочие праздничные</w:t>
      </w:r>
      <w:r w:rsidRPr="001012F8">
        <w:rPr>
          <w:sz w:val="28"/>
          <w:szCs w:val="28"/>
        </w:rPr>
        <w:t xml:space="preserve"> </w:t>
      </w:r>
      <w:r w:rsidRPr="001012F8">
        <w:rPr>
          <w:spacing w:val="-4"/>
          <w:sz w:val="28"/>
          <w:szCs w:val="28"/>
        </w:rPr>
        <w:t>дни устанавливаются в соответствии                          с Трудовым кодексом Российской Федерации.</w:t>
      </w:r>
    </w:p>
    <w:p w:rsidR="001428A7" w:rsidRDefault="001428A7" w:rsidP="001012F8">
      <w:pPr>
        <w:ind w:left="-567"/>
        <w:rPr>
          <w:sz w:val="28"/>
          <w:szCs w:val="28"/>
        </w:rPr>
        <w:sectPr w:rsidR="001428A7" w:rsidSect="00066DF7">
          <w:headerReference w:type="default" r:id="rId8"/>
          <w:pgSz w:w="11906" w:h="16838"/>
          <w:pgMar w:top="0" w:right="567" w:bottom="851" w:left="1134" w:header="454" w:footer="454" w:gutter="0"/>
          <w:pgNumType w:start="5"/>
          <w:cols w:space="708"/>
          <w:docGrid w:linePitch="360"/>
        </w:sectPr>
      </w:pPr>
    </w:p>
    <w:p w:rsidR="00CE2176" w:rsidRPr="001A0977" w:rsidRDefault="00CE2176" w:rsidP="001012F8"/>
    <w:sectPr w:rsidR="00CE2176" w:rsidRPr="001A0977" w:rsidSect="003E6A40">
      <w:pgSz w:w="16838" w:h="11906" w:orient="landscape"/>
      <w:pgMar w:top="567" w:right="425" w:bottom="1134" w:left="0" w:header="454" w:footer="454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E8C" w:rsidRDefault="00592E8C">
      <w:r>
        <w:separator/>
      </w:r>
    </w:p>
  </w:endnote>
  <w:endnote w:type="continuationSeparator" w:id="0">
    <w:p w:rsidR="00592E8C" w:rsidRDefault="00592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E8C" w:rsidRDefault="00592E8C">
      <w:r>
        <w:separator/>
      </w:r>
    </w:p>
  </w:footnote>
  <w:footnote w:type="continuationSeparator" w:id="0">
    <w:p w:rsidR="00592E8C" w:rsidRDefault="00592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B36" w:rsidRDefault="000D5B36">
    <w:pPr>
      <w:pStyle w:val="af1"/>
      <w:jc w:val="center"/>
    </w:pPr>
  </w:p>
  <w:p w:rsidR="000D5B36" w:rsidRDefault="000D5B3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22893A8"/>
    <w:lvl w:ilvl="0">
      <w:numFmt w:val="bullet"/>
      <w:lvlText w:val="*"/>
      <w:lvlJc w:val="left"/>
    </w:lvl>
  </w:abstractNum>
  <w:abstractNum w:abstractNumId="1">
    <w:nsid w:val="04085291"/>
    <w:multiLevelType w:val="multilevel"/>
    <w:tmpl w:val="7142521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5B6415E"/>
    <w:multiLevelType w:val="multilevel"/>
    <w:tmpl w:val="7142521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0B87792F"/>
    <w:multiLevelType w:val="singleLevel"/>
    <w:tmpl w:val="8404EB44"/>
    <w:lvl w:ilvl="0">
      <w:start w:val="1"/>
      <w:numFmt w:val="decimal"/>
      <w:lvlText w:val="%1.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4">
    <w:nsid w:val="12004FB4"/>
    <w:multiLevelType w:val="hybridMultilevel"/>
    <w:tmpl w:val="487C5224"/>
    <w:lvl w:ilvl="0" w:tplc="CD40B62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6EA31B2"/>
    <w:multiLevelType w:val="multilevel"/>
    <w:tmpl w:val="00FAD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1CCC6292"/>
    <w:multiLevelType w:val="hybridMultilevel"/>
    <w:tmpl w:val="F3222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E2D34"/>
    <w:multiLevelType w:val="hybridMultilevel"/>
    <w:tmpl w:val="34C61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24F06"/>
    <w:multiLevelType w:val="multilevel"/>
    <w:tmpl w:val="099030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2AE01CD3"/>
    <w:multiLevelType w:val="multilevel"/>
    <w:tmpl w:val="22709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FF17F24"/>
    <w:multiLevelType w:val="hybridMultilevel"/>
    <w:tmpl w:val="F6C8FEB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0509E"/>
    <w:multiLevelType w:val="hybridMultilevel"/>
    <w:tmpl w:val="D8049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C6746"/>
    <w:multiLevelType w:val="hybridMultilevel"/>
    <w:tmpl w:val="D0D4C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4569A1"/>
    <w:multiLevelType w:val="hybridMultilevel"/>
    <w:tmpl w:val="FF1A2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6873E4"/>
    <w:multiLevelType w:val="hybridMultilevel"/>
    <w:tmpl w:val="A31A9DF8"/>
    <w:lvl w:ilvl="0" w:tplc="5B58A904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9004D7A"/>
    <w:multiLevelType w:val="multilevel"/>
    <w:tmpl w:val="C3BA68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11571E"/>
    <w:multiLevelType w:val="hybridMultilevel"/>
    <w:tmpl w:val="E8DAB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F2440C"/>
    <w:multiLevelType w:val="hybridMultilevel"/>
    <w:tmpl w:val="2D58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9A2DB9"/>
    <w:multiLevelType w:val="hybridMultilevel"/>
    <w:tmpl w:val="AC12BA22"/>
    <w:lvl w:ilvl="0" w:tplc="FE14DCEA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9">
    <w:nsid w:val="55E034EA"/>
    <w:multiLevelType w:val="multilevel"/>
    <w:tmpl w:val="445A9D5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883" w:hanging="600"/>
      </w:pPr>
      <w:rPr>
        <w:rFonts w:hint="default"/>
        <w:b w:val="0"/>
      </w:rPr>
    </w:lvl>
    <w:lvl w:ilvl="2">
      <w:start w:val="7"/>
      <w:numFmt w:val="decimal"/>
      <w:lvlText w:val="%1.%2.%3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20">
    <w:nsid w:val="5B9652F7"/>
    <w:multiLevelType w:val="multilevel"/>
    <w:tmpl w:val="49EE997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62470045"/>
    <w:multiLevelType w:val="multilevel"/>
    <w:tmpl w:val="BBD0A8D0"/>
    <w:lvl w:ilvl="0">
      <w:start w:val="1"/>
      <w:numFmt w:val="decimal"/>
      <w:lvlText w:val="%1."/>
      <w:lvlJc w:val="left"/>
      <w:pPr>
        <w:ind w:left="1259" w:hanging="360"/>
      </w:pPr>
    </w:lvl>
    <w:lvl w:ilvl="1">
      <w:start w:val="1"/>
      <w:numFmt w:val="decimal"/>
      <w:isLgl/>
      <w:lvlText w:val="%1.%2."/>
      <w:lvlJc w:val="left"/>
      <w:pPr>
        <w:ind w:left="1544" w:hanging="645"/>
      </w:pPr>
    </w:lvl>
    <w:lvl w:ilvl="2">
      <w:start w:val="1"/>
      <w:numFmt w:val="decimal"/>
      <w:isLgl/>
      <w:lvlText w:val="%1.%2.%3."/>
      <w:lvlJc w:val="left"/>
      <w:pPr>
        <w:ind w:left="1619" w:hanging="720"/>
      </w:pPr>
    </w:lvl>
    <w:lvl w:ilvl="3">
      <w:start w:val="1"/>
      <w:numFmt w:val="decimal"/>
      <w:isLgl/>
      <w:lvlText w:val="%1.%2.%3.%4."/>
      <w:lvlJc w:val="left"/>
      <w:pPr>
        <w:ind w:left="1619" w:hanging="720"/>
      </w:pPr>
    </w:lvl>
    <w:lvl w:ilvl="4">
      <w:start w:val="1"/>
      <w:numFmt w:val="decimal"/>
      <w:isLgl/>
      <w:lvlText w:val="%1.%2.%3.%4.%5."/>
      <w:lvlJc w:val="left"/>
      <w:pPr>
        <w:ind w:left="1979" w:hanging="1080"/>
      </w:pPr>
    </w:lvl>
    <w:lvl w:ilvl="5">
      <w:start w:val="1"/>
      <w:numFmt w:val="decimal"/>
      <w:isLgl/>
      <w:lvlText w:val="%1.%2.%3.%4.%5.%6."/>
      <w:lvlJc w:val="left"/>
      <w:pPr>
        <w:ind w:left="1979" w:hanging="1080"/>
      </w:pPr>
    </w:lvl>
    <w:lvl w:ilvl="6">
      <w:start w:val="1"/>
      <w:numFmt w:val="decimal"/>
      <w:isLgl/>
      <w:lvlText w:val="%1.%2.%3.%4.%5.%6.%7."/>
      <w:lvlJc w:val="left"/>
      <w:pPr>
        <w:ind w:left="2339" w:hanging="1440"/>
      </w:pPr>
    </w:lvl>
    <w:lvl w:ilvl="7">
      <w:start w:val="1"/>
      <w:numFmt w:val="decimal"/>
      <w:isLgl/>
      <w:lvlText w:val="%1.%2.%3.%4.%5.%6.%7.%8."/>
      <w:lvlJc w:val="left"/>
      <w:pPr>
        <w:ind w:left="2339" w:hanging="1440"/>
      </w:pPr>
    </w:lvl>
    <w:lvl w:ilvl="8">
      <w:start w:val="1"/>
      <w:numFmt w:val="decimal"/>
      <w:isLgl/>
      <w:lvlText w:val="%1.%2.%3.%4.%5.%6.%7.%8.%9."/>
      <w:lvlJc w:val="left"/>
      <w:pPr>
        <w:ind w:left="2699" w:hanging="1800"/>
      </w:pPr>
    </w:lvl>
  </w:abstractNum>
  <w:abstractNum w:abstractNumId="22">
    <w:nsid w:val="65000529"/>
    <w:multiLevelType w:val="hybridMultilevel"/>
    <w:tmpl w:val="23F00110"/>
    <w:lvl w:ilvl="0" w:tplc="5BC8A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8BB2828"/>
    <w:multiLevelType w:val="hybridMultilevel"/>
    <w:tmpl w:val="4112C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4741B1"/>
    <w:multiLevelType w:val="hybridMultilevel"/>
    <w:tmpl w:val="5948B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0F0DE0"/>
    <w:multiLevelType w:val="multilevel"/>
    <w:tmpl w:val="804443C2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68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6">
    <w:nsid w:val="70FF3E25"/>
    <w:multiLevelType w:val="hybridMultilevel"/>
    <w:tmpl w:val="AB70897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2A26A3"/>
    <w:multiLevelType w:val="hybridMultilevel"/>
    <w:tmpl w:val="996099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1B34DA"/>
    <w:multiLevelType w:val="hybridMultilevel"/>
    <w:tmpl w:val="2F30CEBC"/>
    <w:lvl w:ilvl="0" w:tplc="D61CA778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33C176F"/>
    <w:multiLevelType w:val="multilevel"/>
    <w:tmpl w:val="00FAD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0">
    <w:nsid w:val="740E04A9"/>
    <w:multiLevelType w:val="singleLevel"/>
    <w:tmpl w:val="F8E4C960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31">
    <w:nsid w:val="77A82EFB"/>
    <w:multiLevelType w:val="hybridMultilevel"/>
    <w:tmpl w:val="AFBE8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0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6"/>
  </w:num>
  <w:num w:numId="7">
    <w:abstractNumId w:val="12"/>
  </w:num>
  <w:num w:numId="8">
    <w:abstractNumId w:val="31"/>
  </w:num>
  <w:num w:numId="9">
    <w:abstractNumId w:val="24"/>
  </w:num>
  <w:num w:numId="10">
    <w:abstractNumId w:val="23"/>
  </w:num>
  <w:num w:numId="11">
    <w:abstractNumId w:val="17"/>
  </w:num>
  <w:num w:numId="12">
    <w:abstractNumId w:val="6"/>
  </w:num>
  <w:num w:numId="13">
    <w:abstractNumId w:val="7"/>
  </w:num>
  <w:num w:numId="14">
    <w:abstractNumId w:val="11"/>
  </w:num>
  <w:num w:numId="15">
    <w:abstractNumId w:val="8"/>
  </w:num>
  <w:num w:numId="16">
    <w:abstractNumId w:val="18"/>
  </w:num>
  <w:num w:numId="17">
    <w:abstractNumId w:val="16"/>
  </w:num>
  <w:num w:numId="18">
    <w:abstractNumId w:val="28"/>
  </w:num>
  <w:num w:numId="19">
    <w:abstractNumId w:val="10"/>
  </w:num>
  <w:num w:numId="20">
    <w:abstractNumId w:val="27"/>
  </w:num>
  <w:num w:numId="21">
    <w:abstractNumId w:val="4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4"/>
  </w:num>
  <w:num w:numId="25">
    <w:abstractNumId w:val="22"/>
  </w:num>
  <w:num w:numId="26">
    <w:abstractNumId w:val="5"/>
  </w:num>
  <w:num w:numId="27">
    <w:abstractNumId w:val="29"/>
  </w:num>
  <w:num w:numId="28">
    <w:abstractNumId w:val="9"/>
  </w:num>
  <w:num w:numId="29">
    <w:abstractNumId w:val="1"/>
  </w:num>
  <w:num w:numId="30">
    <w:abstractNumId w:val="20"/>
  </w:num>
  <w:num w:numId="31">
    <w:abstractNumId w:val="2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9D7"/>
    <w:rsid w:val="000007C4"/>
    <w:rsid w:val="000042B6"/>
    <w:rsid w:val="000103FE"/>
    <w:rsid w:val="00012D06"/>
    <w:rsid w:val="00014386"/>
    <w:rsid w:val="00014968"/>
    <w:rsid w:val="00015222"/>
    <w:rsid w:val="00016383"/>
    <w:rsid w:val="00016979"/>
    <w:rsid w:val="000236D0"/>
    <w:rsid w:val="00026739"/>
    <w:rsid w:val="0003269F"/>
    <w:rsid w:val="00032BD8"/>
    <w:rsid w:val="00047BFA"/>
    <w:rsid w:val="00050158"/>
    <w:rsid w:val="0005145B"/>
    <w:rsid w:val="00060332"/>
    <w:rsid w:val="00060658"/>
    <w:rsid w:val="00066DF7"/>
    <w:rsid w:val="00073D8C"/>
    <w:rsid w:val="00076A1F"/>
    <w:rsid w:val="000800C6"/>
    <w:rsid w:val="00081427"/>
    <w:rsid w:val="00082D2C"/>
    <w:rsid w:val="000854AA"/>
    <w:rsid w:val="00086B94"/>
    <w:rsid w:val="00090528"/>
    <w:rsid w:val="000A2EA7"/>
    <w:rsid w:val="000B454B"/>
    <w:rsid w:val="000C05C2"/>
    <w:rsid w:val="000C1735"/>
    <w:rsid w:val="000C17E1"/>
    <w:rsid w:val="000C2BEF"/>
    <w:rsid w:val="000C629E"/>
    <w:rsid w:val="000D4B7C"/>
    <w:rsid w:val="000D5B36"/>
    <w:rsid w:val="000E5055"/>
    <w:rsid w:val="000E51D7"/>
    <w:rsid w:val="000E5A47"/>
    <w:rsid w:val="000F025D"/>
    <w:rsid w:val="000F25C9"/>
    <w:rsid w:val="000F2918"/>
    <w:rsid w:val="000F5399"/>
    <w:rsid w:val="000F5952"/>
    <w:rsid w:val="00100E70"/>
    <w:rsid w:val="001012F8"/>
    <w:rsid w:val="00101FCE"/>
    <w:rsid w:val="00110E66"/>
    <w:rsid w:val="00111168"/>
    <w:rsid w:val="00115DB1"/>
    <w:rsid w:val="00123BBA"/>
    <w:rsid w:val="00124B41"/>
    <w:rsid w:val="001251FA"/>
    <w:rsid w:val="00126AC1"/>
    <w:rsid w:val="00127B80"/>
    <w:rsid w:val="001362ED"/>
    <w:rsid w:val="00141917"/>
    <w:rsid w:val="00141BE6"/>
    <w:rsid w:val="001428A7"/>
    <w:rsid w:val="0014587F"/>
    <w:rsid w:val="0015052F"/>
    <w:rsid w:val="0015223A"/>
    <w:rsid w:val="001559E4"/>
    <w:rsid w:val="001629F3"/>
    <w:rsid w:val="00164685"/>
    <w:rsid w:val="00165433"/>
    <w:rsid w:val="001735A3"/>
    <w:rsid w:val="00174ADE"/>
    <w:rsid w:val="00175C68"/>
    <w:rsid w:val="001773EF"/>
    <w:rsid w:val="0018120F"/>
    <w:rsid w:val="0018313B"/>
    <w:rsid w:val="00185A85"/>
    <w:rsid w:val="00185C5B"/>
    <w:rsid w:val="00190246"/>
    <w:rsid w:val="00190AD3"/>
    <w:rsid w:val="00194AAB"/>
    <w:rsid w:val="00195AC5"/>
    <w:rsid w:val="001A0977"/>
    <w:rsid w:val="001A531B"/>
    <w:rsid w:val="001A7989"/>
    <w:rsid w:val="001B2E3A"/>
    <w:rsid w:val="001B3446"/>
    <w:rsid w:val="001B50B8"/>
    <w:rsid w:val="001B6725"/>
    <w:rsid w:val="001C183E"/>
    <w:rsid w:val="001C23A9"/>
    <w:rsid w:val="001C34B4"/>
    <w:rsid w:val="001C6BE9"/>
    <w:rsid w:val="001C7F2F"/>
    <w:rsid w:val="001D48CE"/>
    <w:rsid w:val="001D7D48"/>
    <w:rsid w:val="001E5178"/>
    <w:rsid w:val="001E7839"/>
    <w:rsid w:val="001F4150"/>
    <w:rsid w:val="001F7844"/>
    <w:rsid w:val="00201322"/>
    <w:rsid w:val="00202054"/>
    <w:rsid w:val="00202770"/>
    <w:rsid w:val="00203B95"/>
    <w:rsid w:val="002043E9"/>
    <w:rsid w:val="00205423"/>
    <w:rsid w:val="0020578F"/>
    <w:rsid w:val="00206BFA"/>
    <w:rsid w:val="00206DD8"/>
    <w:rsid w:val="00211662"/>
    <w:rsid w:val="00211FA2"/>
    <w:rsid w:val="002125C4"/>
    <w:rsid w:val="00213B7D"/>
    <w:rsid w:val="00214BF7"/>
    <w:rsid w:val="00216FA1"/>
    <w:rsid w:val="002275D3"/>
    <w:rsid w:val="00227754"/>
    <w:rsid w:val="00233DBB"/>
    <w:rsid w:val="00234459"/>
    <w:rsid w:val="00236E7B"/>
    <w:rsid w:val="0023775D"/>
    <w:rsid w:val="00240C2A"/>
    <w:rsid w:val="002410D5"/>
    <w:rsid w:val="002436D6"/>
    <w:rsid w:val="00244950"/>
    <w:rsid w:val="00246C2E"/>
    <w:rsid w:val="002504AB"/>
    <w:rsid w:val="0025372F"/>
    <w:rsid w:val="00254410"/>
    <w:rsid w:val="00256D38"/>
    <w:rsid w:val="00257A4D"/>
    <w:rsid w:val="00262194"/>
    <w:rsid w:val="00262394"/>
    <w:rsid w:val="002654BB"/>
    <w:rsid w:val="00265C92"/>
    <w:rsid w:val="00270F6E"/>
    <w:rsid w:val="00274818"/>
    <w:rsid w:val="00274CA7"/>
    <w:rsid w:val="00277B97"/>
    <w:rsid w:val="00277EE0"/>
    <w:rsid w:val="00281BF8"/>
    <w:rsid w:val="00282666"/>
    <w:rsid w:val="00284F7E"/>
    <w:rsid w:val="00284F9E"/>
    <w:rsid w:val="002854EF"/>
    <w:rsid w:val="00287201"/>
    <w:rsid w:val="00287333"/>
    <w:rsid w:val="00293911"/>
    <w:rsid w:val="00293FA8"/>
    <w:rsid w:val="00294F8E"/>
    <w:rsid w:val="002A056E"/>
    <w:rsid w:val="002B1C71"/>
    <w:rsid w:val="002B4ECC"/>
    <w:rsid w:val="002B6805"/>
    <w:rsid w:val="002B6BCD"/>
    <w:rsid w:val="002C00E9"/>
    <w:rsid w:val="002C1645"/>
    <w:rsid w:val="002C4411"/>
    <w:rsid w:val="002C75C4"/>
    <w:rsid w:val="002D46CA"/>
    <w:rsid w:val="002D4C84"/>
    <w:rsid w:val="002D5C35"/>
    <w:rsid w:val="002E1522"/>
    <w:rsid w:val="002E5887"/>
    <w:rsid w:val="002F3C1C"/>
    <w:rsid w:val="002F482F"/>
    <w:rsid w:val="002F5BEC"/>
    <w:rsid w:val="002F6330"/>
    <w:rsid w:val="00302738"/>
    <w:rsid w:val="00303CD0"/>
    <w:rsid w:val="00304B07"/>
    <w:rsid w:val="00304E31"/>
    <w:rsid w:val="003057B6"/>
    <w:rsid w:val="00311E8A"/>
    <w:rsid w:val="00312976"/>
    <w:rsid w:val="00313CB3"/>
    <w:rsid w:val="00316451"/>
    <w:rsid w:val="00316E18"/>
    <w:rsid w:val="0032093A"/>
    <w:rsid w:val="00323907"/>
    <w:rsid w:val="00326C70"/>
    <w:rsid w:val="003273AB"/>
    <w:rsid w:val="003276B5"/>
    <w:rsid w:val="0033078F"/>
    <w:rsid w:val="003324FB"/>
    <w:rsid w:val="00333C4B"/>
    <w:rsid w:val="003436E7"/>
    <w:rsid w:val="00351438"/>
    <w:rsid w:val="003526EC"/>
    <w:rsid w:val="003578D2"/>
    <w:rsid w:val="00360750"/>
    <w:rsid w:val="00362043"/>
    <w:rsid w:val="00362AB3"/>
    <w:rsid w:val="003652FC"/>
    <w:rsid w:val="003659D8"/>
    <w:rsid w:val="00367E33"/>
    <w:rsid w:val="00376E29"/>
    <w:rsid w:val="00385BD9"/>
    <w:rsid w:val="00390849"/>
    <w:rsid w:val="00391D77"/>
    <w:rsid w:val="00391FFC"/>
    <w:rsid w:val="003A3166"/>
    <w:rsid w:val="003B0C06"/>
    <w:rsid w:val="003B274A"/>
    <w:rsid w:val="003B66E8"/>
    <w:rsid w:val="003B7A9D"/>
    <w:rsid w:val="003B7C48"/>
    <w:rsid w:val="003C02A9"/>
    <w:rsid w:val="003C2EA8"/>
    <w:rsid w:val="003C3C85"/>
    <w:rsid w:val="003C4F2D"/>
    <w:rsid w:val="003C7384"/>
    <w:rsid w:val="003D12B7"/>
    <w:rsid w:val="003D1877"/>
    <w:rsid w:val="003D22B2"/>
    <w:rsid w:val="003D311A"/>
    <w:rsid w:val="003E1961"/>
    <w:rsid w:val="003E497B"/>
    <w:rsid w:val="003E6A40"/>
    <w:rsid w:val="003F22B8"/>
    <w:rsid w:val="003F6556"/>
    <w:rsid w:val="00406ED0"/>
    <w:rsid w:val="004076D2"/>
    <w:rsid w:val="00413290"/>
    <w:rsid w:val="00421246"/>
    <w:rsid w:val="0042482F"/>
    <w:rsid w:val="00433B39"/>
    <w:rsid w:val="0043761B"/>
    <w:rsid w:val="00437D40"/>
    <w:rsid w:val="00444430"/>
    <w:rsid w:val="0044450D"/>
    <w:rsid w:val="00450989"/>
    <w:rsid w:val="00455B55"/>
    <w:rsid w:val="0046075B"/>
    <w:rsid w:val="004614B2"/>
    <w:rsid w:val="004625B4"/>
    <w:rsid w:val="004631DF"/>
    <w:rsid w:val="004632AC"/>
    <w:rsid w:val="00463A01"/>
    <w:rsid w:val="004666B5"/>
    <w:rsid w:val="00473B4D"/>
    <w:rsid w:val="004764D5"/>
    <w:rsid w:val="00477B2C"/>
    <w:rsid w:val="00482C5D"/>
    <w:rsid w:val="00484CDD"/>
    <w:rsid w:val="00490735"/>
    <w:rsid w:val="00491485"/>
    <w:rsid w:val="00495E4A"/>
    <w:rsid w:val="004A0415"/>
    <w:rsid w:val="004A23C4"/>
    <w:rsid w:val="004A28F4"/>
    <w:rsid w:val="004A3694"/>
    <w:rsid w:val="004A6A72"/>
    <w:rsid w:val="004A6FDC"/>
    <w:rsid w:val="004B06A8"/>
    <w:rsid w:val="004C4A25"/>
    <w:rsid w:val="004C7CDB"/>
    <w:rsid w:val="004D023F"/>
    <w:rsid w:val="004D1CCD"/>
    <w:rsid w:val="004D298B"/>
    <w:rsid w:val="004D66AD"/>
    <w:rsid w:val="004E2251"/>
    <w:rsid w:val="004E244A"/>
    <w:rsid w:val="004E6511"/>
    <w:rsid w:val="004F2F19"/>
    <w:rsid w:val="004F5CF6"/>
    <w:rsid w:val="004F643A"/>
    <w:rsid w:val="004F7FDE"/>
    <w:rsid w:val="005026F1"/>
    <w:rsid w:val="005043AE"/>
    <w:rsid w:val="00505639"/>
    <w:rsid w:val="00511D58"/>
    <w:rsid w:val="00512D2B"/>
    <w:rsid w:val="0052027F"/>
    <w:rsid w:val="00541B6A"/>
    <w:rsid w:val="00544A66"/>
    <w:rsid w:val="00547BB2"/>
    <w:rsid w:val="005506D9"/>
    <w:rsid w:val="00550C9C"/>
    <w:rsid w:val="005516E5"/>
    <w:rsid w:val="00561415"/>
    <w:rsid w:val="00563B47"/>
    <w:rsid w:val="005661FC"/>
    <w:rsid w:val="00567C89"/>
    <w:rsid w:val="00571176"/>
    <w:rsid w:val="005733D0"/>
    <w:rsid w:val="0057745A"/>
    <w:rsid w:val="00580BA5"/>
    <w:rsid w:val="00585578"/>
    <w:rsid w:val="00587FFB"/>
    <w:rsid w:val="00590696"/>
    <w:rsid w:val="00592E8C"/>
    <w:rsid w:val="005A12CF"/>
    <w:rsid w:val="005A3F08"/>
    <w:rsid w:val="005A639C"/>
    <w:rsid w:val="005B2A51"/>
    <w:rsid w:val="005B3180"/>
    <w:rsid w:val="005B61A2"/>
    <w:rsid w:val="005B7228"/>
    <w:rsid w:val="005C40BB"/>
    <w:rsid w:val="005C443B"/>
    <w:rsid w:val="005C5720"/>
    <w:rsid w:val="005C614E"/>
    <w:rsid w:val="005C69D9"/>
    <w:rsid w:val="005C75CC"/>
    <w:rsid w:val="005D1D07"/>
    <w:rsid w:val="005D2991"/>
    <w:rsid w:val="005D2CF9"/>
    <w:rsid w:val="005D2EF9"/>
    <w:rsid w:val="005D4D6F"/>
    <w:rsid w:val="005D4DD8"/>
    <w:rsid w:val="005D5A04"/>
    <w:rsid w:val="005D6B71"/>
    <w:rsid w:val="005E0EB6"/>
    <w:rsid w:val="005E2344"/>
    <w:rsid w:val="005E4091"/>
    <w:rsid w:val="005E767A"/>
    <w:rsid w:val="005F0118"/>
    <w:rsid w:val="005F49AD"/>
    <w:rsid w:val="005F59D7"/>
    <w:rsid w:val="005F6432"/>
    <w:rsid w:val="006060F2"/>
    <w:rsid w:val="0061124D"/>
    <w:rsid w:val="00612965"/>
    <w:rsid w:val="00615431"/>
    <w:rsid w:val="006200ED"/>
    <w:rsid w:val="00621120"/>
    <w:rsid w:val="0062155E"/>
    <w:rsid w:val="00621E95"/>
    <w:rsid w:val="006301C1"/>
    <w:rsid w:val="00630D42"/>
    <w:rsid w:val="006332E1"/>
    <w:rsid w:val="00637777"/>
    <w:rsid w:val="00637AEF"/>
    <w:rsid w:val="006409D3"/>
    <w:rsid w:val="00642A95"/>
    <w:rsid w:val="00651D1D"/>
    <w:rsid w:val="00654586"/>
    <w:rsid w:val="00654D8C"/>
    <w:rsid w:val="006639F2"/>
    <w:rsid w:val="00663E81"/>
    <w:rsid w:val="00670053"/>
    <w:rsid w:val="006721F2"/>
    <w:rsid w:val="006737BC"/>
    <w:rsid w:val="0068466D"/>
    <w:rsid w:val="00685040"/>
    <w:rsid w:val="006863AF"/>
    <w:rsid w:val="006870CB"/>
    <w:rsid w:val="00690E3A"/>
    <w:rsid w:val="00691001"/>
    <w:rsid w:val="006929B0"/>
    <w:rsid w:val="00697925"/>
    <w:rsid w:val="006A3F5E"/>
    <w:rsid w:val="006A731A"/>
    <w:rsid w:val="006A7F06"/>
    <w:rsid w:val="006B01D1"/>
    <w:rsid w:val="006B16B9"/>
    <w:rsid w:val="006B2AA2"/>
    <w:rsid w:val="006B304E"/>
    <w:rsid w:val="006B47D4"/>
    <w:rsid w:val="006C0F64"/>
    <w:rsid w:val="006C1BBA"/>
    <w:rsid w:val="006C4847"/>
    <w:rsid w:val="006C6596"/>
    <w:rsid w:val="006C6744"/>
    <w:rsid w:val="006C6FFD"/>
    <w:rsid w:val="006C7AD2"/>
    <w:rsid w:val="006D3691"/>
    <w:rsid w:val="006D755B"/>
    <w:rsid w:val="006E45B6"/>
    <w:rsid w:val="006F12F0"/>
    <w:rsid w:val="006F22A7"/>
    <w:rsid w:val="006F54C6"/>
    <w:rsid w:val="0070300F"/>
    <w:rsid w:val="00703E76"/>
    <w:rsid w:val="00711773"/>
    <w:rsid w:val="00711BD9"/>
    <w:rsid w:val="00720687"/>
    <w:rsid w:val="007225E9"/>
    <w:rsid w:val="00724960"/>
    <w:rsid w:val="00725B06"/>
    <w:rsid w:val="00733FE3"/>
    <w:rsid w:val="00734007"/>
    <w:rsid w:val="007350AE"/>
    <w:rsid w:val="007405D3"/>
    <w:rsid w:val="007467E6"/>
    <w:rsid w:val="00746D5C"/>
    <w:rsid w:val="00753CCD"/>
    <w:rsid w:val="007569DA"/>
    <w:rsid w:val="0076735F"/>
    <w:rsid w:val="00767BE3"/>
    <w:rsid w:val="00773A81"/>
    <w:rsid w:val="00776684"/>
    <w:rsid w:val="007813D7"/>
    <w:rsid w:val="00782A66"/>
    <w:rsid w:val="00785261"/>
    <w:rsid w:val="00791189"/>
    <w:rsid w:val="00791524"/>
    <w:rsid w:val="00791768"/>
    <w:rsid w:val="00791B5A"/>
    <w:rsid w:val="00793725"/>
    <w:rsid w:val="00795805"/>
    <w:rsid w:val="00795A31"/>
    <w:rsid w:val="007965C8"/>
    <w:rsid w:val="00797B99"/>
    <w:rsid w:val="007A0B49"/>
    <w:rsid w:val="007A2BE0"/>
    <w:rsid w:val="007A42F7"/>
    <w:rsid w:val="007A5A81"/>
    <w:rsid w:val="007A6127"/>
    <w:rsid w:val="007B0073"/>
    <w:rsid w:val="007B170D"/>
    <w:rsid w:val="007C3FA5"/>
    <w:rsid w:val="007C4665"/>
    <w:rsid w:val="007D0E41"/>
    <w:rsid w:val="007D1C07"/>
    <w:rsid w:val="007D1F4A"/>
    <w:rsid w:val="007D607A"/>
    <w:rsid w:val="007D6A81"/>
    <w:rsid w:val="007E1DD2"/>
    <w:rsid w:val="007E360A"/>
    <w:rsid w:val="007E5F2A"/>
    <w:rsid w:val="007F102F"/>
    <w:rsid w:val="007F1C17"/>
    <w:rsid w:val="007F3511"/>
    <w:rsid w:val="007F3DD0"/>
    <w:rsid w:val="007F6328"/>
    <w:rsid w:val="0080139E"/>
    <w:rsid w:val="008023B2"/>
    <w:rsid w:val="00802CF8"/>
    <w:rsid w:val="00810BFA"/>
    <w:rsid w:val="00811D49"/>
    <w:rsid w:val="0081443B"/>
    <w:rsid w:val="00814D30"/>
    <w:rsid w:val="00815C46"/>
    <w:rsid w:val="00816028"/>
    <w:rsid w:val="00816C8B"/>
    <w:rsid w:val="00817934"/>
    <w:rsid w:val="0082248A"/>
    <w:rsid w:val="008228E2"/>
    <w:rsid w:val="008260FC"/>
    <w:rsid w:val="00830FA4"/>
    <w:rsid w:val="00836A81"/>
    <w:rsid w:val="00840A97"/>
    <w:rsid w:val="00840C2F"/>
    <w:rsid w:val="00841766"/>
    <w:rsid w:val="0084534F"/>
    <w:rsid w:val="0084751B"/>
    <w:rsid w:val="00850CD3"/>
    <w:rsid w:val="00854DE7"/>
    <w:rsid w:val="0085609E"/>
    <w:rsid w:val="008603B6"/>
    <w:rsid w:val="008638DF"/>
    <w:rsid w:val="00870F5E"/>
    <w:rsid w:val="00871BEA"/>
    <w:rsid w:val="0087323F"/>
    <w:rsid w:val="00874554"/>
    <w:rsid w:val="00877FBD"/>
    <w:rsid w:val="008828D7"/>
    <w:rsid w:val="0088450D"/>
    <w:rsid w:val="00884D5D"/>
    <w:rsid w:val="00884DA0"/>
    <w:rsid w:val="00885256"/>
    <w:rsid w:val="008866DB"/>
    <w:rsid w:val="008872B9"/>
    <w:rsid w:val="00896D30"/>
    <w:rsid w:val="008A1A67"/>
    <w:rsid w:val="008A6D4F"/>
    <w:rsid w:val="008B5532"/>
    <w:rsid w:val="008B78FF"/>
    <w:rsid w:val="008C0BF6"/>
    <w:rsid w:val="008C5313"/>
    <w:rsid w:val="008C5CD8"/>
    <w:rsid w:val="008C68D2"/>
    <w:rsid w:val="008D6973"/>
    <w:rsid w:val="008E2BD0"/>
    <w:rsid w:val="008E3067"/>
    <w:rsid w:val="008E3709"/>
    <w:rsid w:val="008E7AB4"/>
    <w:rsid w:val="008F1367"/>
    <w:rsid w:val="008F26A4"/>
    <w:rsid w:val="008F78C4"/>
    <w:rsid w:val="00906734"/>
    <w:rsid w:val="00907670"/>
    <w:rsid w:val="009079CE"/>
    <w:rsid w:val="00917C7D"/>
    <w:rsid w:val="009219EC"/>
    <w:rsid w:val="009261FD"/>
    <w:rsid w:val="00927DDE"/>
    <w:rsid w:val="00933876"/>
    <w:rsid w:val="009352BD"/>
    <w:rsid w:val="00937879"/>
    <w:rsid w:val="00941ADE"/>
    <w:rsid w:val="00944351"/>
    <w:rsid w:val="00944731"/>
    <w:rsid w:val="0094693B"/>
    <w:rsid w:val="009527D6"/>
    <w:rsid w:val="0095426B"/>
    <w:rsid w:val="00955897"/>
    <w:rsid w:val="009606FD"/>
    <w:rsid w:val="00960E21"/>
    <w:rsid w:val="009627AB"/>
    <w:rsid w:val="009676D6"/>
    <w:rsid w:val="009740AD"/>
    <w:rsid w:val="009748E9"/>
    <w:rsid w:val="00976E86"/>
    <w:rsid w:val="00982557"/>
    <w:rsid w:val="00987B87"/>
    <w:rsid w:val="00990FC3"/>
    <w:rsid w:val="00992130"/>
    <w:rsid w:val="00994BCF"/>
    <w:rsid w:val="00996B48"/>
    <w:rsid w:val="009A21BB"/>
    <w:rsid w:val="009A47A0"/>
    <w:rsid w:val="009B03FF"/>
    <w:rsid w:val="009B0ACC"/>
    <w:rsid w:val="009C3A1B"/>
    <w:rsid w:val="009C5EA7"/>
    <w:rsid w:val="009D52D7"/>
    <w:rsid w:val="009E0810"/>
    <w:rsid w:val="009E6160"/>
    <w:rsid w:val="009E7A17"/>
    <w:rsid w:val="009F17CC"/>
    <w:rsid w:val="009F1A83"/>
    <w:rsid w:val="009F278F"/>
    <w:rsid w:val="009F411E"/>
    <w:rsid w:val="009F5927"/>
    <w:rsid w:val="009F66F5"/>
    <w:rsid w:val="00A016B9"/>
    <w:rsid w:val="00A05C78"/>
    <w:rsid w:val="00A06276"/>
    <w:rsid w:val="00A11C4F"/>
    <w:rsid w:val="00A145AF"/>
    <w:rsid w:val="00A27FB6"/>
    <w:rsid w:val="00A302DD"/>
    <w:rsid w:val="00A308FE"/>
    <w:rsid w:val="00A3178F"/>
    <w:rsid w:val="00A31BAC"/>
    <w:rsid w:val="00A323EB"/>
    <w:rsid w:val="00A35DE9"/>
    <w:rsid w:val="00A35FD8"/>
    <w:rsid w:val="00A40EB2"/>
    <w:rsid w:val="00A41534"/>
    <w:rsid w:val="00A505FB"/>
    <w:rsid w:val="00A509FA"/>
    <w:rsid w:val="00A50EBD"/>
    <w:rsid w:val="00A51AA5"/>
    <w:rsid w:val="00A53833"/>
    <w:rsid w:val="00A5544C"/>
    <w:rsid w:val="00A56F47"/>
    <w:rsid w:val="00A61470"/>
    <w:rsid w:val="00A61D4D"/>
    <w:rsid w:val="00A6315D"/>
    <w:rsid w:val="00A663B8"/>
    <w:rsid w:val="00A81D53"/>
    <w:rsid w:val="00A8320E"/>
    <w:rsid w:val="00A832C9"/>
    <w:rsid w:val="00A84586"/>
    <w:rsid w:val="00A84657"/>
    <w:rsid w:val="00A84BF3"/>
    <w:rsid w:val="00A85687"/>
    <w:rsid w:val="00A9062E"/>
    <w:rsid w:val="00A906F8"/>
    <w:rsid w:val="00A908C7"/>
    <w:rsid w:val="00A93E5A"/>
    <w:rsid w:val="00AA1810"/>
    <w:rsid w:val="00AA4B98"/>
    <w:rsid w:val="00AB2FCB"/>
    <w:rsid w:val="00AB2FF6"/>
    <w:rsid w:val="00AB73D3"/>
    <w:rsid w:val="00AC19C5"/>
    <w:rsid w:val="00AC4ED1"/>
    <w:rsid w:val="00AC62E3"/>
    <w:rsid w:val="00AC69D2"/>
    <w:rsid w:val="00AD4C18"/>
    <w:rsid w:val="00AD7633"/>
    <w:rsid w:val="00AE15FC"/>
    <w:rsid w:val="00AE18EA"/>
    <w:rsid w:val="00AE4E8D"/>
    <w:rsid w:val="00AE7A9B"/>
    <w:rsid w:val="00AF2D17"/>
    <w:rsid w:val="00B001B2"/>
    <w:rsid w:val="00B0086D"/>
    <w:rsid w:val="00B02A41"/>
    <w:rsid w:val="00B10C67"/>
    <w:rsid w:val="00B1334E"/>
    <w:rsid w:val="00B24C18"/>
    <w:rsid w:val="00B25736"/>
    <w:rsid w:val="00B27149"/>
    <w:rsid w:val="00B30489"/>
    <w:rsid w:val="00B34B4A"/>
    <w:rsid w:val="00B36F61"/>
    <w:rsid w:val="00B37863"/>
    <w:rsid w:val="00B40DBE"/>
    <w:rsid w:val="00B44D0A"/>
    <w:rsid w:val="00B5031B"/>
    <w:rsid w:val="00B51B3A"/>
    <w:rsid w:val="00B53DC2"/>
    <w:rsid w:val="00B57473"/>
    <w:rsid w:val="00B6276B"/>
    <w:rsid w:val="00B65D15"/>
    <w:rsid w:val="00B77899"/>
    <w:rsid w:val="00B8088D"/>
    <w:rsid w:val="00B818E0"/>
    <w:rsid w:val="00B82348"/>
    <w:rsid w:val="00B86417"/>
    <w:rsid w:val="00B90BC5"/>
    <w:rsid w:val="00B929B0"/>
    <w:rsid w:val="00BA04F3"/>
    <w:rsid w:val="00BA0AAF"/>
    <w:rsid w:val="00BA3482"/>
    <w:rsid w:val="00BA3A20"/>
    <w:rsid w:val="00BB221C"/>
    <w:rsid w:val="00BB23D8"/>
    <w:rsid w:val="00BB2781"/>
    <w:rsid w:val="00BB6DF5"/>
    <w:rsid w:val="00BB742B"/>
    <w:rsid w:val="00BC1A37"/>
    <w:rsid w:val="00BC21ED"/>
    <w:rsid w:val="00BC6000"/>
    <w:rsid w:val="00BD1694"/>
    <w:rsid w:val="00BD3E7E"/>
    <w:rsid w:val="00BD7BBC"/>
    <w:rsid w:val="00BD7EA4"/>
    <w:rsid w:val="00BE22A9"/>
    <w:rsid w:val="00BF3C01"/>
    <w:rsid w:val="00BF3EB5"/>
    <w:rsid w:val="00C03F02"/>
    <w:rsid w:val="00C1260D"/>
    <w:rsid w:val="00C13085"/>
    <w:rsid w:val="00C130A6"/>
    <w:rsid w:val="00C13E57"/>
    <w:rsid w:val="00C14819"/>
    <w:rsid w:val="00C260AC"/>
    <w:rsid w:val="00C309E6"/>
    <w:rsid w:val="00C30C9A"/>
    <w:rsid w:val="00C321FC"/>
    <w:rsid w:val="00C3343D"/>
    <w:rsid w:val="00C448A0"/>
    <w:rsid w:val="00C44C66"/>
    <w:rsid w:val="00C45570"/>
    <w:rsid w:val="00C52543"/>
    <w:rsid w:val="00C56567"/>
    <w:rsid w:val="00C576AC"/>
    <w:rsid w:val="00C61EC4"/>
    <w:rsid w:val="00C64805"/>
    <w:rsid w:val="00C65274"/>
    <w:rsid w:val="00C66A38"/>
    <w:rsid w:val="00C71A0B"/>
    <w:rsid w:val="00C7323B"/>
    <w:rsid w:val="00C852B5"/>
    <w:rsid w:val="00C9308E"/>
    <w:rsid w:val="00CA2B95"/>
    <w:rsid w:val="00CA2DBD"/>
    <w:rsid w:val="00CA2F7B"/>
    <w:rsid w:val="00CA5919"/>
    <w:rsid w:val="00CB1959"/>
    <w:rsid w:val="00CB36B2"/>
    <w:rsid w:val="00CB6423"/>
    <w:rsid w:val="00CC1A44"/>
    <w:rsid w:val="00CC4147"/>
    <w:rsid w:val="00CC466A"/>
    <w:rsid w:val="00CC491D"/>
    <w:rsid w:val="00CC5DCB"/>
    <w:rsid w:val="00CD314C"/>
    <w:rsid w:val="00CD3350"/>
    <w:rsid w:val="00CD3B91"/>
    <w:rsid w:val="00CE1038"/>
    <w:rsid w:val="00CE128D"/>
    <w:rsid w:val="00CE2176"/>
    <w:rsid w:val="00CE3776"/>
    <w:rsid w:val="00CE7957"/>
    <w:rsid w:val="00CF2B1F"/>
    <w:rsid w:val="00D149D9"/>
    <w:rsid w:val="00D14D51"/>
    <w:rsid w:val="00D156E5"/>
    <w:rsid w:val="00D2108C"/>
    <w:rsid w:val="00D23D65"/>
    <w:rsid w:val="00D324FE"/>
    <w:rsid w:val="00D32E99"/>
    <w:rsid w:val="00D40A64"/>
    <w:rsid w:val="00D4209F"/>
    <w:rsid w:val="00D42E28"/>
    <w:rsid w:val="00D44718"/>
    <w:rsid w:val="00D46238"/>
    <w:rsid w:val="00D4772A"/>
    <w:rsid w:val="00D5201C"/>
    <w:rsid w:val="00D54879"/>
    <w:rsid w:val="00D54E1D"/>
    <w:rsid w:val="00D63328"/>
    <w:rsid w:val="00D64059"/>
    <w:rsid w:val="00D657E9"/>
    <w:rsid w:val="00D66FEA"/>
    <w:rsid w:val="00D722C1"/>
    <w:rsid w:val="00D74484"/>
    <w:rsid w:val="00D8644D"/>
    <w:rsid w:val="00D90637"/>
    <w:rsid w:val="00DA5880"/>
    <w:rsid w:val="00DA70CC"/>
    <w:rsid w:val="00DA7B8C"/>
    <w:rsid w:val="00DB0016"/>
    <w:rsid w:val="00DB10FA"/>
    <w:rsid w:val="00DB187B"/>
    <w:rsid w:val="00DB6407"/>
    <w:rsid w:val="00DB72C4"/>
    <w:rsid w:val="00DC4686"/>
    <w:rsid w:val="00DC4692"/>
    <w:rsid w:val="00DC73B3"/>
    <w:rsid w:val="00DD0C43"/>
    <w:rsid w:val="00DD4132"/>
    <w:rsid w:val="00DD6032"/>
    <w:rsid w:val="00DD7361"/>
    <w:rsid w:val="00DE3433"/>
    <w:rsid w:val="00DE3C38"/>
    <w:rsid w:val="00DE59B3"/>
    <w:rsid w:val="00DF7842"/>
    <w:rsid w:val="00E009D0"/>
    <w:rsid w:val="00E01B21"/>
    <w:rsid w:val="00E0366D"/>
    <w:rsid w:val="00E11418"/>
    <w:rsid w:val="00E12D5A"/>
    <w:rsid w:val="00E136E0"/>
    <w:rsid w:val="00E151D5"/>
    <w:rsid w:val="00E1690D"/>
    <w:rsid w:val="00E17FD1"/>
    <w:rsid w:val="00E253DC"/>
    <w:rsid w:val="00E31670"/>
    <w:rsid w:val="00E40168"/>
    <w:rsid w:val="00E414A9"/>
    <w:rsid w:val="00E42FA1"/>
    <w:rsid w:val="00E45492"/>
    <w:rsid w:val="00E478C3"/>
    <w:rsid w:val="00E56B4D"/>
    <w:rsid w:val="00E56EC0"/>
    <w:rsid w:val="00E60161"/>
    <w:rsid w:val="00E6019E"/>
    <w:rsid w:val="00E70412"/>
    <w:rsid w:val="00E71572"/>
    <w:rsid w:val="00EA7479"/>
    <w:rsid w:val="00EA74F5"/>
    <w:rsid w:val="00EB1C92"/>
    <w:rsid w:val="00EB4A6D"/>
    <w:rsid w:val="00EC0533"/>
    <w:rsid w:val="00EC3546"/>
    <w:rsid w:val="00EC3E8A"/>
    <w:rsid w:val="00EC6B81"/>
    <w:rsid w:val="00ED4FAC"/>
    <w:rsid w:val="00ED707B"/>
    <w:rsid w:val="00EE5BBC"/>
    <w:rsid w:val="00EE7A17"/>
    <w:rsid w:val="00EF00BD"/>
    <w:rsid w:val="00EF1C47"/>
    <w:rsid w:val="00EF39D3"/>
    <w:rsid w:val="00EF5D87"/>
    <w:rsid w:val="00F047FB"/>
    <w:rsid w:val="00F04FB4"/>
    <w:rsid w:val="00F05150"/>
    <w:rsid w:val="00F075CA"/>
    <w:rsid w:val="00F10723"/>
    <w:rsid w:val="00F15184"/>
    <w:rsid w:val="00F15203"/>
    <w:rsid w:val="00F165DD"/>
    <w:rsid w:val="00F202EA"/>
    <w:rsid w:val="00F20531"/>
    <w:rsid w:val="00F2158C"/>
    <w:rsid w:val="00F21CAE"/>
    <w:rsid w:val="00F24621"/>
    <w:rsid w:val="00F30F0F"/>
    <w:rsid w:val="00F31EEE"/>
    <w:rsid w:val="00F344AA"/>
    <w:rsid w:val="00F35104"/>
    <w:rsid w:val="00F3595D"/>
    <w:rsid w:val="00F43308"/>
    <w:rsid w:val="00F47244"/>
    <w:rsid w:val="00F47E8E"/>
    <w:rsid w:val="00F51391"/>
    <w:rsid w:val="00F52E34"/>
    <w:rsid w:val="00F552FE"/>
    <w:rsid w:val="00F55E94"/>
    <w:rsid w:val="00F61519"/>
    <w:rsid w:val="00F642C9"/>
    <w:rsid w:val="00F662CA"/>
    <w:rsid w:val="00F66560"/>
    <w:rsid w:val="00F66ADE"/>
    <w:rsid w:val="00F70155"/>
    <w:rsid w:val="00F7020E"/>
    <w:rsid w:val="00F711D1"/>
    <w:rsid w:val="00F77152"/>
    <w:rsid w:val="00F77C28"/>
    <w:rsid w:val="00F836A4"/>
    <w:rsid w:val="00F866B8"/>
    <w:rsid w:val="00F86AD6"/>
    <w:rsid w:val="00F87A21"/>
    <w:rsid w:val="00F91A64"/>
    <w:rsid w:val="00F973B3"/>
    <w:rsid w:val="00FA35F2"/>
    <w:rsid w:val="00FA41FF"/>
    <w:rsid w:val="00FB1B1A"/>
    <w:rsid w:val="00FB3C6B"/>
    <w:rsid w:val="00FB6B9B"/>
    <w:rsid w:val="00FB7604"/>
    <w:rsid w:val="00FC27DC"/>
    <w:rsid w:val="00FC4D5E"/>
    <w:rsid w:val="00FC6D3B"/>
    <w:rsid w:val="00FD089D"/>
    <w:rsid w:val="00FD0E6D"/>
    <w:rsid w:val="00FD1C69"/>
    <w:rsid w:val="00FE0331"/>
    <w:rsid w:val="00FE0B54"/>
    <w:rsid w:val="00FE1FB3"/>
    <w:rsid w:val="00FE26E5"/>
    <w:rsid w:val="00FF1E95"/>
    <w:rsid w:val="00FF2A24"/>
    <w:rsid w:val="00FF3067"/>
    <w:rsid w:val="00FF426D"/>
    <w:rsid w:val="00FF50F5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1C95F43-EA76-4D12-AB85-BA88AD27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9D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60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6060F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16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F59D7"/>
    <w:pPr>
      <w:ind w:firstLine="708"/>
      <w:jc w:val="both"/>
    </w:pPr>
  </w:style>
  <w:style w:type="paragraph" w:styleId="a4">
    <w:name w:val="Body Text"/>
    <w:basedOn w:val="a"/>
    <w:rsid w:val="005F59D7"/>
    <w:pPr>
      <w:spacing w:after="120"/>
    </w:pPr>
  </w:style>
  <w:style w:type="table" w:styleId="a5">
    <w:name w:val="Table Grid"/>
    <w:basedOn w:val="a1"/>
    <w:rsid w:val="005F59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semiHidden/>
    <w:rsid w:val="005F59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styleId="a7">
    <w:name w:val="endnote reference"/>
    <w:semiHidden/>
    <w:rsid w:val="005F59D7"/>
    <w:rPr>
      <w:vertAlign w:val="superscript"/>
    </w:rPr>
  </w:style>
  <w:style w:type="paragraph" w:styleId="a8">
    <w:name w:val="Balloon Text"/>
    <w:basedOn w:val="a"/>
    <w:link w:val="a9"/>
    <w:rsid w:val="00BD7E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BD7EA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94F8E"/>
    <w:pPr>
      <w:ind w:left="720"/>
      <w:contextualSpacing/>
    </w:pPr>
  </w:style>
  <w:style w:type="paragraph" w:customStyle="1" w:styleId="5">
    <w:name w:val="Знак5 Знак Знак Знак Знак Знак Знак"/>
    <w:basedOn w:val="a"/>
    <w:rsid w:val="00E01B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E01B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6060F2"/>
    <w:rPr>
      <w:sz w:val="28"/>
    </w:rPr>
  </w:style>
  <w:style w:type="character" w:customStyle="1" w:styleId="10">
    <w:name w:val="Заголовок 1 Знак"/>
    <w:basedOn w:val="a0"/>
    <w:link w:val="1"/>
    <w:rsid w:val="006060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Hyperlink"/>
    <w:basedOn w:val="a0"/>
    <w:uiPriority w:val="99"/>
    <w:unhideWhenUsed/>
    <w:rsid w:val="009F278F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9F278F"/>
    <w:pPr>
      <w:spacing w:before="100" w:beforeAutospacing="1" w:after="100" w:afterAutospacing="1"/>
    </w:pPr>
  </w:style>
  <w:style w:type="character" w:customStyle="1" w:styleId="bold">
    <w:name w:val="bold"/>
    <w:basedOn w:val="a0"/>
    <w:rsid w:val="009F278F"/>
  </w:style>
  <w:style w:type="paragraph" w:styleId="ad">
    <w:name w:val="No Spacing"/>
    <w:uiPriority w:val="1"/>
    <w:qFormat/>
    <w:rsid w:val="0044450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itlerazdel">
    <w:name w:val="title_razdel"/>
    <w:basedOn w:val="a0"/>
    <w:rsid w:val="00DD7361"/>
  </w:style>
  <w:style w:type="paragraph" w:customStyle="1" w:styleId="ConsPlusNonformat">
    <w:name w:val="ConsPlusNonformat"/>
    <w:uiPriority w:val="99"/>
    <w:rsid w:val="005A12C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A12CF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Nonformat">
    <w:name w:val="ConsNonformat"/>
    <w:uiPriority w:val="99"/>
    <w:rsid w:val="005A12CF"/>
    <w:pPr>
      <w:widowControl w:val="0"/>
      <w:snapToGrid w:val="0"/>
    </w:pPr>
    <w:rPr>
      <w:rFonts w:ascii="Courier New" w:hAnsi="Courier New" w:cs="Courier New"/>
    </w:rPr>
  </w:style>
  <w:style w:type="paragraph" w:styleId="ae">
    <w:name w:val="annotation text"/>
    <w:basedOn w:val="a"/>
    <w:link w:val="af"/>
    <w:uiPriority w:val="99"/>
    <w:unhideWhenUsed/>
    <w:rsid w:val="002B4ECC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2B4ECC"/>
    <w:rPr>
      <w:rFonts w:asciiTheme="minorHAnsi" w:eastAsiaTheme="minorHAnsi" w:hAnsiTheme="minorHAnsi" w:cstheme="minorBidi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A016B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0">
    <w:name w:val="Strong"/>
    <w:basedOn w:val="a0"/>
    <w:uiPriority w:val="22"/>
    <w:qFormat/>
    <w:rsid w:val="00A016B9"/>
    <w:rPr>
      <w:b/>
      <w:bCs/>
    </w:rPr>
  </w:style>
  <w:style w:type="paragraph" w:styleId="af1">
    <w:name w:val="header"/>
    <w:basedOn w:val="a"/>
    <w:link w:val="af2"/>
    <w:uiPriority w:val="99"/>
    <w:rsid w:val="00216FA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216FA1"/>
    <w:rPr>
      <w:sz w:val="24"/>
      <w:szCs w:val="24"/>
    </w:rPr>
  </w:style>
  <w:style w:type="paragraph" w:styleId="af3">
    <w:name w:val="footer"/>
    <w:basedOn w:val="a"/>
    <w:link w:val="af4"/>
    <w:uiPriority w:val="99"/>
    <w:rsid w:val="00216FA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16FA1"/>
    <w:rPr>
      <w:sz w:val="24"/>
      <w:szCs w:val="24"/>
    </w:rPr>
  </w:style>
  <w:style w:type="paragraph" w:customStyle="1" w:styleId="11">
    <w:name w:val="Знак Знак Знак1"/>
    <w:basedOn w:val="a"/>
    <w:rsid w:val="002449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5">
    <w:name w:val="Прижатый влево"/>
    <w:basedOn w:val="a"/>
    <w:next w:val="a"/>
    <w:uiPriority w:val="99"/>
    <w:rsid w:val="00CE21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6">
    <w:name w:val="Гипертекстовая ссылка"/>
    <w:uiPriority w:val="99"/>
    <w:rsid w:val="00CE2176"/>
    <w:rPr>
      <w:b w:val="0"/>
      <w:bCs w:val="0"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CE217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7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42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14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1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22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6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8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78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5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1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93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82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8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27501-67EA-41B1-A27C-72EE75671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1162</Words>
  <Characters>9764</Characters>
  <Application>Microsoft Office Word</Application>
  <DocSecurity>0</DocSecurity>
  <Lines>610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***</Company>
  <LinksUpToDate>false</LinksUpToDate>
  <CharactersWithSpaces>10574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user</dc:creator>
  <cp:lastModifiedBy>Мельничану Лилия Николаевна</cp:lastModifiedBy>
  <cp:revision>12</cp:revision>
  <cp:lastPrinted>2019-05-24T05:23:00Z</cp:lastPrinted>
  <dcterms:created xsi:type="dcterms:W3CDTF">2019-05-22T03:36:00Z</dcterms:created>
  <dcterms:modified xsi:type="dcterms:W3CDTF">2019-06-13T10:53:00Z</dcterms:modified>
</cp:coreProperties>
</file>